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DB" w:rsidRPr="003622D6" w:rsidRDefault="003622D6" w:rsidP="00C05934">
      <w:pPr>
        <w:pStyle w:val="ae"/>
      </w:pPr>
      <w:r w:rsidRPr="003622D6">
        <w:t>О</w:t>
      </w:r>
      <w:r>
        <w:t>ТЧЕ</w:t>
      </w:r>
      <w:r w:rsidRPr="003622D6">
        <w:t>Т</w:t>
      </w:r>
    </w:p>
    <w:p w:rsidR="000E68DB" w:rsidRPr="00C05934" w:rsidRDefault="003622D6" w:rsidP="001418DA">
      <w:pPr>
        <w:pStyle w:val="af2"/>
        <w:rPr>
          <w:b/>
        </w:rPr>
      </w:pPr>
      <w:r w:rsidRPr="00C05934">
        <w:rPr>
          <w:b/>
        </w:rPr>
        <w:t>за д</w:t>
      </w:r>
      <w:r w:rsidR="00303CC8">
        <w:rPr>
          <w:b/>
        </w:rPr>
        <w:t>ейността на читалището през 20</w:t>
      </w:r>
      <w:r w:rsidR="006E4BC4">
        <w:rPr>
          <w:b/>
          <w:lang w:val="en-US"/>
        </w:rPr>
        <w:t>21</w:t>
      </w:r>
      <w:r w:rsidRPr="00C05934">
        <w:rPr>
          <w:b/>
        </w:rPr>
        <w:t xml:space="preserve"> година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0E68DB" w:rsidRPr="00DE10F5" w:rsidTr="007E4A40">
        <w:tc>
          <w:tcPr>
            <w:tcW w:w="9889" w:type="dxa"/>
          </w:tcPr>
          <w:p w:rsidR="000E68DB" w:rsidRPr="00DE10F5" w:rsidRDefault="000E68DB" w:rsidP="000E68DB">
            <w:pPr>
              <w:rPr>
                <w:b/>
                <w:color w:val="333333"/>
              </w:rPr>
            </w:pPr>
            <w:r w:rsidRPr="00DE10F5">
              <w:rPr>
                <w:b/>
                <w:color w:val="333333"/>
              </w:rPr>
              <w:t>І.ОБЩА ИНФОРМАЦИЯ</w:t>
            </w:r>
          </w:p>
        </w:tc>
      </w:tr>
      <w:tr w:rsidR="000E68DB" w:rsidTr="007E4A40">
        <w:tc>
          <w:tcPr>
            <w:tcW w:w="9889" w:type="dxa"/>
          </w:tcPr>
          <w:p w:rsidR="000E68DB" w:rsidRPr="00366EC0" w:rsidRDefault="000E68DB" w:rsidP="000E68DB">
            <w:pPr>
              <w:rPr>
                <w:lang w:val="ru-RU"/>
              </w:rPr>
            </w:pPr>
            <w:r w:rsidRPr="00366EC0">
              <w:rPr>
                <w:b/>
              </w:rPr>
              <w:t>Народно Читалище</w:t>
            </w:r>
            <w:r>
              <w:t xml:space="preserve"> </w:t>
            </w:r>
            <w:r w:rsidR="00B84D4F">
              <w:t>„</w:t>
            </w:r>
            <w:r>
              <w:t xml:space="preserve"> </w:t>
            </w:r>
            <w:r w:rsidR="000D7717">
              <w:t>Пробуда 192</w:t>
            </w:r>
            <w:r w:rsidR="000D7717">
              <w:rPr>
                <w:lang w:val="en-US"/>
              </w:rPr>
              <w:t>8</w:t>
            </w:r>
            <w:r w:rsidR="00B84D4F">
              <w:t>г.”</w:t>
            </w:r>
          </w:p>
        </w:tc>
      </w:tr>
      <w:tr w:rsidR="000E68DB" w:rsidTr="007E4A40">
        <w:tc>
          <w:tcPr>
            <w:tcW w:w="9889" w:type="dxa"/>
          </w:tcPr>
          <w:p w:rsidR="000E68DB" w:rsidRDefault="000E68DB" w:rsidP="000E68DB">
            <w:r w:rsidRPr="00366EC0">
              <w:rPr>
                <w:b/>
              </w:rPr>
              <w:t>Населено място</w:t>
            </w:r>
            <w:r>
              <w:t xml:space="preserve"> – </w:t>
            </w:r>
            <w:r w:rsidR="00B84D4F">
              <w:t>с.</w:t>
            </w:r>
            <w:r w:rsidR="000D7717">
              <w:t>Овчага</w:t>
            </w:r>
          </w:p>
          <w:p w:rsidR="000D7717" w:rsidRPr="000D7717" w:rsidRDefault="000D7717" w:rsidP="000E68DB"/>
        </w:tc>
      </w:tr>
      <w:tr w:rsidR="000E68DB" w:rsidTr="007E4A40">
        <w:tc>
          <w:tcPr>
            <w:tcW w:w="9889" w:type="dxa"/>
          </w:tcPr>
          <w:p w:rsidR="000E68DB" w:rsidRPr="000D7717" w:rsidRDefault="000E68DB" w:rsidP="000E68DB">
            <w:r w:rsidRPr="00366EC0">
              <w:rPr>
                <w:b/>
              </w:rPr>
              <w:t>Субсидирана численост на персонала</w:t>
            </w:r>
            <w:r>
              <w:t xml:space="preserve">/ </w:t>
            </w:r>
            <w:r w:rsidRPr="00366EC0">
              <w:rPr>
                <w:i/>
              </w:rPr>
              <w:t>щатни бройки</w:t>
            </w:r>
            <w:r>
              <w:t>/-</w:t>
            </w:r>
            <w:r w:rsidR="00B84D4F">
              <w:t xml:space="preserve"> </w:t>
            </w:r>
            <w:r w:rsidR="000D7717">
              <w:t>1</w:t>
            </w:r>
          </w:p>
        </w:tc>
      </w:tr>
      <w:tr w:rsidR="000E68DB" w:rsidTr="000D7717">
        <w:trPr>
          <w:trHeight w:val="950"/>
        </w:trPr>
        <w:tc>
          <w:tcPr>
            <w:tcW w:w="9889" w:type="dxa"/>
          </w:tcPr>
          <w:p w:rsidR="000E68DB" w:rsidRDefault="000E68DB" w:rsidP="000E68DB">
            <w:r w:rsidRPr="00366EC0">
              <w:rPr>
                <w:b/>
              </w:rPr>
              <w:t>Длъжности в читалището, образователна степен и квалификация</w:t>
            </w:r>
            <w:r>
              <w:t xml:space="preserve"> –</w:t>
            </w:r>
          </w:p>
          <w:p w:rsidR="000E68DB" w:rsidRDefault="000E68DB" w:rsidP="000E68DB">
            <w:r w:rsidRPr="00366EC0">
              <w:rPr>
                <w:b/>
              </w:rPr>
              <w:t>1.</w:t>
            </w:r>
            <w:r w:rsidR="000D7717">
              <w:rPr>
                <w:b/>
              </w:rPr>
              <w:t>Библиотекар специалист</w:t>
            </w:r>
            <w:r>
              <w:t xml:space="preserve"> </w:t>
            </w:r>
            <w:r w:rsidR="00B84D4F">
              <w:t>– средно</w:t>
            </w:r>
            <w:r w:rsidR="000D7717">
              <w:t xml:space="preserve"> спец.</w:t>
            </w:r>
            <w:r w:rsidR="00B84D4F">
              <w:t xml:space="preserve"> образование</w:t>
            </w:r>
            <w:r w:rsidR="00D301F6">
              <w:t xml:space="preserve">, </w:t>
            </w:r>
            <w:r w:rsidR="00D301F6">
              <w:rPr>
                <w:lang w:val="en-US"/>
              </w:rPr>
              <w:t>III</w:t>
            </w:r>
            <w:r w:rsidR="00D301F6">
              <w:t xml:space="preserve"> степен професионална квалификация</w:t>
            </w:r>
          </w:p>
          <w:p w:rsidR="000E68DB" w:rsidRDefault="000E68DB" w:rsidP="000E68DB">
            <w:r>
              <w:t xml:space="preserve"> </w:t>
            </w:r>
          </w:p>
        </w:tc>
      </w:tr>
    </w:tbl>
    <w:p w:rsidR="000E68DB" w:rsidRDefault="000E68DB" w:rsidP="000E68D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3118"/>
      </w:tblGrid>
      <w:tr w:rsidR="000E68DB" w:rsidTr="007E4A40">
        <w:tc>
          <w:tcPr>
            <w:tcW w:w="9889" w:type="dxa"/>
            <w:gridSpan w:val="2"/>
          </w:tcPr>
          <w:p w:rsidR="000E68DB" w:rsidRDefault="000E68DB" w:rsidP="000E68DB">
            <w:r w:rsidRPr="00DE10F5">
              <w:rPr>
                <w:b/>
              </w:rPr>
              <w:t>ІІ. ПОДДЪРЖАНЕ И РАЗВИТИЕ НА МАТЕРИАЛНО ТЕХНИЧЕСКАТА БАЗА</w:t>
            </w:r>
          </w:p>
        </w:tc>
      </w:tr>
      <w:tr w:rsidR="000E68DB" w:rsidTr="002B1587">
        <w:tc>
          <w:tcPr>
            <w:tcW w:w="6771" w:type="dxa"/>
          </w:tcPr>
          <w:p w:rsidR="000E68DB" w:rsidRDefault="000E68DB" w:rsidP="000E68DB">
            <w:r w:rsidRPr="00366EC0">
              <w:rPr>
                <w:b/>
              </w:rPr>
              <w:t>1.Сграден фонд</w:t>
            </w:r>
            <w:r>
              <w:t xml:space="preserve"> /</w:t>
            </w:r>
            <w:r w:rsidRPr="00DE10F5">
              <w:rPr>
                <w:i/>
              </w:rPr>
              <w:t>вид и състояние</w:t>
            </w:r>
            <w:r>
              <w:t xml:space="preserve">/ </w:t>
            </w:r>
          </w:p>
          <w:p w:rsidR="000E68DB" w:rsidRDefault="005176B6" w:rsidP="005176B6">
            <w:r>
              <w:t xml:space="preserve"> С</w:t>
            </w:r>
            <w:r w:rsidR="00B84D4F">
              <w:t xml:space="preserve">града </w:t>
            </w:r>
            <w:r>
              <w:t xml:space="preserve">на един етаж </w:t>
            </w:r>
            <w:r w:rsidR="00351588">
              <w:t>,.</w:t>
            </w:r>
            <w:r w:rsidR="002A242B">
              <w:t>в добро състояние.</w:t>
            </w:r>
          </w:p>
        </w:tc>
        <w:tc>
          <w:tcPr>
            <w:tcW w:w="3118" w:type="dxa"/>
          </w:tcPr>
          <w:p w:rsidR="000E68DB" w:rsidRDefault="000E68DB" w:rsidP="000E68DB"/>
        </w:tc>
      </w:tr>
      <w:tr w:rsidR="003A5880" w:rsidTr="002B1587">
        <w:tc>
          <w:tcPr>
            <w:tcW w:w="6771" w:type="dxa"/>
          </w:tcPr>
          <w:p w:rsidR="003A5880" w:rsidRPr="00366EC0" w:rsidRDefault="003A5880" w:rsidP="000E68DB">
            <w:pPr>
              <w:rPr>
                <w:b/>
              </w:rPr>
            </w:pPr>
          </w:p>
        </w:tc>
        <w:tc>
          <w:tcPr>
            <w:tcW w:w="3118" w:type="dxa"/>
          </w:tcPr>
          <w:p w:rsidR="003A5880" w:rsidRDefault="003A5880" w:rsidP="000E68DB"/>
        </w:tc>
      </w:tr>
      <w:tr w:rsidR="000E68DB" w:rsidTr="002A242B">
        <w:trPr>
          <w:trHeight w:val="1698"/>
        </w:trPr>
        <w:tc>
          <w:tcPr>
            <w:tcW w:w="6771" w:type="dxa"/>
          </w:tcPr>
          <w:p w:rsidR="001F1836" w:rsidRDefault="000E68DB" w:rsidP="000E68DB">
            <w:pPr>
              <w:rPr>
                <w:i/>
              </w:rPr>
            </w:pPr>
            <w:r w:rsidRPr="00366EC0">
              <w:rPr>
                <w:b/>
              </w:rPr>
              <w:t>2</w:t>
            </w:r>
            <w:r>
              <w:t xml:space="preserve">. </w:t>
            </w:r>
            <w:r w:rsidRPr="00366EC0">
              <w:rPr>
                <w:b/>
              </w:rPr>
              <w:t xml:space="preserve">Последно извършени ремонти </w:t>
            </w:r>
          </w:p>
          <w:p w:rsidR="002A242B" w:rsidRDefault="002A242B" w:rsidP="000E68DB">
            <w:pPr>
              <w:rPr>
                <w:i/>
              </w:rPr>
            </w:pPr>
          </w:p>
          <w:p w:rsidR="005176B6" w:rsidRPr="009514C8" w:rsidRDefault="005176B6" w:rsidP="000E68DB">
            <w:pPr>
              <w:rPr>
                <w:b/>
              </w:rPr>
            </w:pPr>
            <w:r w:rsidRPr="009514C8">
              <w:rPr>
                <w:b/>
              </w:rPr>
              <w:t>Частичен вътрешен ремонт ,шпакловка и боядисване стени в сградата на читалище в размер на 800 лв</w:t>
            </w:r>
            <w:r w:rsidR="002A242B" w:rsidRPr="009514C8">
              <w:rPr>
                <w:b/>
              </w:rPr>
              <w:t>-общинска субсидия</w:t>
            </w:r>
          </w:p>
          <w:p w:rsidR="00CF072C" w:rsidRPr="009514C8" w:rsidRDefault="00CF072C" w:rsidP="000E68DB">
            <w:pPr>
              <w:rPr>
                <w:b/>
              </w:rPr>
            </w:pPr>
          </w:p>
          <w:p w:rsidR="00F32883" w:rsidRPr="000773B2" w:rsidRDefault="00F32883" w:rsidP="005176B6"/>
        </w:tc>
        <w:tc>
          <w:tcPr>
            <w:tcW w:w="3118" w:type="dxa"/>
          </w:tcPr>
          <w:p w:rsidR="00BD27E3" w:rsidRDefault="00BD27E3" w:rsidP="00E5297E"/>
          <w:p w:rsidR="00CF072C" w:rsidRDefault="00CF072C" w:rsidP="000773B2">
            <w:pPr>
              <w:ind w:left="-99" w:right="-99"/>
            </w:pPr>
          </w:p>
          <w:p w:rsidR="004E381F" w:rsidRDefault="004E381F" w:rsidP="00203741">
            <w:pPr>
              <w:ind w:left="-241" w:right="-108" w:hanging="142"/>
            </w:pPr>
            <w:r>
              <w:t xml:space="preserve">   </w:t>
            </w:r>
          </w:p>
          <w:p w:rsidR="00CF072C" w:rsidRDefault="00CF072C" w:rsidP="002B1587">
            <w:pPr>
              <w:tabs>
                <w:tab w:val="left" w:pos="2863"/>
              </w:tabs>
              <w:ind w:left="176" w:right="-108" w:hanging="289"/>
            </w:pPr>
          </w:p>
          <w:p w:rsidR="002B1587" w:rsidRPr="003B7353" w:rsidRDefault="002B1587" w:rsidP="00E7288C">
            <w:pPr>
              <w:tabs>
                <w:tab w:val="left" w:pos="2863"/>
              </w:tabs>
              <w:ind w:right="-108"/>
            </w:pPr>
          </w:p>
        </w:tc>
      </w:tr>
      <w:tr w:rsidR="000E68DB" w:rsidTr="002B1587">
        <w:tc>
          <w:tcPr>
            <w:tcW w:w="6771" w:type="dxa"/>
          </w:tcPr>
          <w:p w:rsidR="000E68DB" w:rsidRDefault="000E68DB" w:rsidP="000E68DB"/>
          <w:p w:rsidR="00361AF2" w:rsidRDefault="00361AF2" w:rsidP="00C0593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361AF2" w:rsidRPr="00361AF2" w:rsidRDefault="00361AF2" w:rsidP="00DD1E40"/>
        </w:tc>
        <w:tc>
          <w:tcPr>
            <w:tcW w:w="3118" w:type="dxa"/>
          </w:tcPr>
          <w:p w:rsidR="000E68DB" w:rsidRDefault="000E68DB" w:rsidP="00BE31A7">
            <w:pPr>
              <w:ind w:left="-107" w:right="-108"/>
              <w:jc w:val="center"/>
            </w:pPr>
          </w:p>
        </w:tc>
      </w:tr>
    </w:tbl>
    <w:p w:rsidR="00D710D7" w:rsidRDefault="00D710D7" w:rsidP="000E68D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3"/>
        <w:gridCol w:w="3166"/>
      </w:tblGrid>
      <w:tr w:rsidR="000E68DB" w:rsidTr="005F2C68">
        <w:tc>
          <w:tcPr>
            <w:tcW w:w="9889" w:type="dxa"/>
            <w:gridSpan w:val="2"/>
          </w:tcPr>
          <w:p w:rsidR="000E68DB" w:rsidRDefault="000E68DB" w:rsidP="000E68DB">
            <w:r w:rsidRPr="00DE10F5">
              <w:rPr>
                <w:b/>
              </w:rPr>
              <w:t>ІІІ.ИНФОРМАЦИОННА И БИБЛИОТЕЧНА ДЕЙНОСТ</w:t>
            </w:r>
          </w:p>
        </w:tc>
      </w:tr>
      <w:tr w:rsidR="00AF2022" w:rsidTr="005F2C68">
        <w:tc>
          <w:tcPr>
            <w:tcW w:w="6723" w:type="dxa"/>
          </w:tcPr>
          <w:p w:rsidR="009B2A80" w:rsidRPr="006E1C51" w:rsidRDefault="009B2A80" w:rsidP="00947A27"/>
        </w:tc>
        <w:tc>
          <w:tcPr>
            <w:tcW w:w="3166" w:type="dxa"/>
          </w:tcPr>
          <w:p w:rsidR="000E68DB" w:rsidRDefault="000E68DB" w:rsidP="000E68DB"/>
        </w:tc>
      </w:tr>
      <w:tr w:rsidR="00AF2022" w:rsidTr="005F2C68">
        <w:tc>
          <w:tcPr>
            <w:tcW w:w="6723" w:type="dxa"/>
          </w:tcPr>
          <w:p w:rsidR="000E68DB" w:rsidRDefault="000E68DB" w:rsidP="000751B3">
            <w:pPr>
              <w:rPr>
                <w:b/>
              </w:rPr>
            </w:pPr>
            <w:r w:rsidRPr="004D4A78">
              <w:rPr>
                <w:b/>
              </w:rPr>
              <w:t>2.</w:t>
            </w:r>
            <w:r w:rsidR="00367F65">
              <w:rPr>
                <w:b/>
              </w:rPr>
              <w:t xml:space="preserve"> Библиотечен фонд-</w:t>
            </w:r>
            <w:r w:rsidR="009B2A80">
              <w:rPr>
                <w:b/>
              </w:rPr>
              <w:t xml:space="preserve"> </w:t>
            </w:r>
            <w:r w:rsidR="00E851CE">
              <w:rPr>
                <w:b/>
              </w:rPr>
              <w:t>3</w:t>
            </w:r>
            <w:r w:rsidR="005F24A9" w:rsidRPr="003444EC">
              <w:rPr>
                <w:b/>
              </w:rPr>
              <w:t>333</w:t>
            </w:r>
            <w:r w:rsidR="009B2A80" w:rsidRPr="003444EC">
              <w:rPr>
                <w:b/>
              </w:rPr>
              <w:t xml:space="preserve"> </w:t>
            </w:r>
            <w:r w:rsidR="00412C51" w:rsidRPr="003444EC">
              <w:rPr>
                <w:b/>
              </w:rPr>
              <w:t>тома</w:t>
            </w:r>
          </w:p>
          <w:p w:rsidR="004E4CAA" w:rsidRPr="004D4A78" w:rsidRDefault="000751B3" w:rsidP="007F2BCF">
            <w:pPr>
              <w:rPr>
                <w:b/>
              </w:rPr>
            </w:pPr>
            <w:r w:rsidRPr="00FB630C">
              <w:t xml:space="preserve">    </w:t>
            </w:r>
          </w:p>
        </w:tc>
        <w:tc>
          <w:tcPr>
            <w:tcW w:w="3166" w:type="dxa"/>
          </w:tcPr>
          <w:p w:rsidR="000E68DB" w:rsidRDefault="000E68DB" w:rsidP="000E68DB"/>
          <w:p w:rsidR="001478C0" w:rsidRDefault="001478C0" w:rsidP="004E4CAA">
            <w:pPr>
              <w:ind w:left="-105" w:firstLine="708"/>
            </w:pPr>
          </w:p>
          <w:p w:rsidR="001478C0" w:rsidRDefault="001478C0" w:rsidP="004E4CAA">
            <w:pPr>
              <w:ind w:left="-105"/>
            </w:pPr>
          </w:p>
        </w:tc>
      </w:tr>
      <w:tr w:rsidR="00AF2022" w:rsidRPr="00D9342C" w:rsidTr="00ED31DC">
        <w:trPr>
          <w:trHeight w:val="1833"/>
        </w:trPr>
        <w:tc>
          <w:tcPr>
            <w:tcW w:w="6723" w:type="dxa"/>
          </w:tcPr>
          <w:p w:rsidR="00A95F8E" w:rsidRDefault="00A95F8E" w:rsidP="002D3972">
            <w:pPr>
              <w:rPr>
                <w:b/>
              </w:rPr>
            </w:pPr>
          </w:p>
          <w:p w:rsidR="0020052C" w:rsidRPr="0020052C" w:rsidRDefault="00B47F95" w:rsidP="002D3972">
            <w:pPr>
              <w:rPr>
                <w:b/>
              </w:rPr>
            </w:pPr>
            <w:r>
              <w:rPr>
                <w:b/>
              </w:rPr>
              <w:t>4</w:t>
            </w:r>
            <w:r w:rsidR="000E68DB" w:rsidRPr="004D4A78">
              <w:rPr>
                <w:b/>
              </w:rPr>
              <w:t>.</w:t>
            </w:r>
            <w:r>
              <w:rPr>
                <w:b/>
              </w:rPr>
              <w:t xml:space="preserve"> Срещи и работа с деца</w:t>
            </w:r>
          </w:p>
          <w:p w:rsidR="00F231F0" w:rsidRDefault="00F231F0" w:rsidP="002D3972"/>
          <w:p w:rsidR="003A3F7E" w:rsidRPr="000B558E" w:rsidRDefault="000A3140" w:rsidP="007F2BCF">
            <w:r w:rsidRPr="009B5162">
              <w:rPr>
                <w:lang w:val="en-US"/>
              </w:rPr>
              <w:t>-</w:t>
            </w:r>
            <w:r w:rsidRPr="009722CF">
              <w:rPr>
                <w:color w:val="FF0000"/>
                <w:lang w:val="en-US"/>
              </w:rPr>
              <w:t xml:space="preserve"> </w:t>
            </w:r>
          </w:p>
          <w:p w:rsidR="00686155" w:rsidRDefault="00686155" w:rsidP="002D3972">
            <w:pPr>
              <w:rPr>
                <w:b/>
              </w:rPr>
            </w:pPr>
            <w:r w:rsidRPr="002A242B">
              <w:rPr>
                <w:b/>
              </w:rPr>
              <w:t>Заниман</w:t>
            </w:r>
            <w:r w:rsidR="002A242B">
              <w:rPr>
                <w:b/>
              </w:rPr>
              <w:t>ия с деца</w:t>
            </w:r>
            <w:r w:rsidR="00253096">
              <w:rPr>
                <w:b/>
              </w:rPr>
              <w:t xml:space="preserve"> през</w:t>
            </w:r>
            <w:r w:rsidR="002A242B">
              <w:rPr>
                <w:b/>
              </w:rPr>
              <w:t xml:space="preserve"> лятната ваканция</w:t>
            </w:r>
            <w:r w:rsidRPr="002A242B">
              <w:rPr>
                <w:b/>
              </w:rPr>
              <w:t>:</w:t>
            </w:r>
          </w:p>
          <w:p w:rsidR="002A242B" w:rsidRPr="002A242B" w:rsidRDefault="002A242B" w:rsidP="002D3972">
            <w:pPr>
              <w:rPr>
                <w:b/>
              </w:rPr>
            </w:pPr>
          </w:p>
          <w:p w:rsidR="004B63FD" w:rsidRPr="002A242B" w:rsidRDefault="004B63FD" w:rsidP="002D3972"/>
          <w:p w:rsidR="00DE03A8" w:rsidRPr="002A242B" w:rsidRDefault="003A1B26" w:rsidP="007F2BCF">
            <w:r w:rsidRPr="002A242B">
              <w:t xml:space="preserve">  </w:t>
            </w:r>
          </w:p>
          <w:p w:rsidR="0020052C" w:rsidRPr="00F27525" w:rsidRDefault="0020052C" w:rsidP="0006685A">
            <w:pPr>
              <w:numPr>
                <w:ilvl w:val="0"/>
                <w:numId w:val="16"/>
              </w:numPr>
              <w:ind w:left="0"/>
              <w:rPr>
                <w:b/>
                <w:u w:val="single"/>
              </w:rPr>
            </w:pPr>
            <w:r w:rsidRPr="00F27525">
              <w:rPr>
                <w:b/>
                <w:u w:val="single"/>
              </w:rPr>
              <w:t>5. Срещи и инициативи с възрастни</w:t>
            </w:r>
          </w:p>
          <w:p w:rsidR="0020052C" w:rsidRPr="00A4596A" w:rsidRDefault="0020052C" w:rsidP="0006685A">
            <w:pPr>
              <w:numPr>
                <w:ilvl w:val="0"/>
                <w:numId w:val="16"/>
              </w:numPr>
              <w:ind w:left="0"/>
            </w:pPr>
          </w:p>
          <w:p w:rsidR="007F2BCF" w:rsidRDefault="007F2BCF" w:rsidP="002A242B"/>
          <w:p w:rsidR="00D9342C" w:rsidRDefault="000A3666" w:rsidP="00D9342C">
            <w:pPr>
              <w:numPr>
                <w:ilvl w:val="0"/>
                <w:numId w:val="16"/>
              </w:numPr>
              <w:ind w:left="0"/>
            </w:pPr>
            <w:r>
              <w:t>.</w:t>
            </w:r>
          </w:p>
          <w:p w:rsidR="00A95F8E" w:rsidRDefault="00A95F8E" w:rsidP="00D9342C">
            <w:pPr>
              <w:numPr>
                <w:ilvl w:val="0"/>
                <w:numId w:val="16"/>
              </w:numPr>
              <w:ind w:left="0"/>
            </w:pPr>
          </w:p>
          <w:p w:rsidR="00DE03A8" w:rsidRDefault="00DE03A8" w:rsidP="00F27525">
            <w:pPr>
              <w:tabs>
                <w:tab w:val="left" w:pos="306"/>
                <w:tab w:val="left" w:pos="4005"/>
                <w:tab w:val="right" w:pos="6507"/>
              </w:tabs>
            </w:pPr>
            <w:r w:rsidRPr="00A4596A">
              <w:rPr>
                <w:b/>
                <w:u w:val="single"/>
              </w:rPr>
              <w:t xml:space="preserve">6. </w:t>
            </w:r>
            <w:r w:rsidRPr="00A4596A">
              <w:rPr>
                <w:b/>
                <w:sz w:val="28"/>
                <w:u w:val="single"/>
              </w:rPr>
              <w:t>Доброволчески дейности</w:t>
            </w:r>
            <w:r w:rsidR="00A4596A">
              <w:rPr>
                <w:b/>
                <w:sz w:val="28"/>
                <w:u w:val="single"/>
              </w:rPr>
              <w:t xml:space="preserve"> </w:t>
            </w:r>
            <w:r w:rsidR="007F46CB">
              <w:rPr>
                <w:b/>
                <w:sz w:val="28"/>
                <w:u w:val="single"/>
              </w:rPr>
              <w:t>и инициативи</w:t>
            </w:r>
          </w:p>
          <w:p w:rsidR="007F2BCF" w:rsidRDefault="0006685A" w:rsidP="007F2BCF">
            <w:pPr>
              <w:numPr>
                <w:ilvl w:val="0"/>
                <w:numId w:val="16"/>
              </w:numPr>
              <w:ind w:left="0"/>
            </w:pPr>
            <w:r>
              <w:t>-</w:t>
            </w:r>
          </w:p>
          <w:p w:rsidR="00A03141" w:rsidRPr="00253096" w:rsidRDefault="00E851CE" w:rsidP="00E851CE">
            <w:pPr>
              <w:tabs>
                <w:tab w:val="left" w:pos="306"/>
                <w:tab w:val="left" w:pos="4005"/>
                <w:tab w:val="right" w:pos="6507"/>
              </w:tabs>
              <w:rPr>
                <w:b/>
              </w:rPr>
            </w:pPr>
            <w:r w:rsidRPr="00253096">
              <w:rPr>
                <w:b/>
              </w:rPr>
              <w:t>Събиране капачки</w:t>
            </w:r>
            <w:r w:rsidR="00253096">
              <w:rPr>
                <w:b/>
              </w:rPr>
              <w:t>.</w:t>
            </w:r>
          </w:p>
          <w:p w:rsidR="00CB360A" w:rsidRPr="00ED31DC" w:rsidRDefault="00CB360A" w:rsidP="00ED31DC"/>
        </w:tc>
        <w:tc>
          <w:tcPr>
            <w:tcW w:w="3166" w:type="dxa"/>
          </w:tcPr>
          <w:p w:rsidR="008648CB" w:rsidRDefault="008648CB" w:rsidP="00E169E6">
            <w:pPr>
              <w:ind w:right="-108"/>
            </w:pPr>
          </w:p>
          <w:p w:rsidR="0049210F" w:rsidRDefault="0049210F" w:rsidP="00224A98">
            <w:pPr>
              <w:ind w:right="-108" w:hanging="100"/>
            </w:pPr>
          </w:p>
          <w:p w:rsidR="00F22509" w:rsidRDefault="00F22509" w:rsidP="005F2C68">
            <w:pPr>
              <w:ind w:right="-108" w:hanging="100"/>
            </w:pPr>
          </w:p>
          <w:p w:rsidR="00F22509" w:rsidRDefault="00F22509" w:rsidP="00BE31A7">
            <w:pPr>
              <w:ind w:right="-108" w:hanging="100"/>
            </w:pPr>
          </w:p>
          <w:p w:rsidR="00E169E6" w:rsidRDefault="00E169E6" w:rsidP="00BE31A7">
            <w:pPr>
              <w:ind w:right="-108" w:hanging="100"/>
            </w:pPr>
          </w:p>
          <w:p w:rsidR="00E169E6" w:rsidRDefault="00E169E6" w:rsidP="00BE31A7">
            <w:pPr>
              <w:ind w:right="-108" w:hanging="100"/>
            </w:pPr>
          </w:p>
          <w:p w:rsidR="00E169E6" w:rsidRDefault="00E169E6" w:rsidP="00BE31A7">
            <w:pPr>
              <w:ind w:right="-108" w:hanging="100"/>
            </w:pPr>
          </w:p>
          <w:p w:rsidR="00E169E6" w:rsidRDefault="00E169E6" w:rsidP="00BE31A7">
            <w:pPr>
              <w:ind w:right="-108" w:hanging="100"/>
            </w:pPr>
          </w:p>
          <w:p w:rsidR="00F32883" w:rsidRPr="00201FD3" w:rsidRDefault="00F32883" w:rsidP="00BE31A7">
            <w:pPr>
              <w:ind w:right="-108" w:hanging="100"/>
            </w:pPr>
          </w:p>
          <w:p w:rsidR="00E169E6" w:rsidRDefault="00E169E6" w:rsidP="00A03141">
            <w:pPr>
              <w:ind w:left="-67" w:right="-108" w:hanging="33"/>
            </w:pPr>
          </w:p>
          <w:p w:rsidR="00BD07DB" w:rsidRPr="00D9342C" w:rsidRDefault="00BD07DB" w:rsidP="00A03141">
            <w:pPr>
              <w:ind w:right="-108" w:hanging="100"/>
            </w:pPr>
          </w:p>
          <w:p w:rsidR="00BD07DB" w:rsidRDefault="00BD07DB" w:rsidP="005110AE">
            <w:pPr>
              <w:ind w:right="-108" w:hanging="100"/>
            </w:pPr>
          </w:p>
          <w:p w:rsidR="00F32883" w:rsidRDefault="00F32883" w:rsidP="00A03141">
            <w:pPr>
              <w:ind w:left="-67" w:right="-108" w:hanging="33"/>
            </w:pPr>
          </w:p>
          <w:p w:rsidR="00E169E6" w:rsidRDefault="00E169E6" w:rsidP="00E87D93">
            <w:pPr>
              <w:ind w:right="-99" w:hanging="67"/>
            </w:pPr>
          </w:p>
          <w:p w:rsidR="00E169E6" w:rsidRDefault="00E169E6" w:rsidP="00903FBD">
            <w:pPr>
              <w:ind w:right="-108"/>
            </w:pPr>
          </w:p>
          <w:p w:rsidR="000A7DDE" w:rsidRPr="00A03141" w:rsidRDefault="000A7DDE" w:rsidP="00A03141">
            <w:pPr>
              <w:ind w:right="-108" w:hanging="100"/>
            </w:pPr>
          </w:p>
        </w:tc>
      </w:tr>
    </w:tbl>
    <w:p w:rsidR="002B148A" w:rsidRDefault="002B148A" w:rsidP="000E68DB"/>
    <w:p w:rsidR="00E7288C" w:rsidRDefault="00E7288C" w:rsidP="000E68D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3118"/>
      </w:tblGrid>
      <w:tr w:rsidR="000E68DB" w:rsidTr="002B1587">
        <w:tc>
          <w:tcPr>
            <w:tcW w:w="9889" w:type="dxa"/>
            <w:gridSpan w:val="2"/>
          </w:tcPr>
          <w:p w:rsidR="000E68DB" w:rsidRDefault="000E68DB" w:rsidP="000E68DB">
            <w:r w:rsidRPr="00DE10F5">
              <w:rPr>
                <w:b/>
              </w:rPr>
              <w:t>І</w:t>
            </w:r>
            <w:r w:rsidRPr="00DE10F5">
              <w:rPr>
                <w:b/>
                <w:lang w:val="en-US"/>
              </w:rPr>
              <w:t>V</w:t>
            </w:r>
            <w:r w:rsidRPr="00DE10F5">
              <w:rPr>
                <w:b/>
              </w:rPr>
              <w:t>. ХУДОЖЕСТВЕНО-ТВОРЧЕСКА ДЕЙНОСТ</w:t>
            </w:r>
          </w:p>
        </w:tc>
      </w:tr>
      <w:tr w:rsidR="00F40F01" w:rsidTr="005E0BFF">
        <w:trPr>
          <w:trHeight w:val="282"/>
        </w:trPr>
        <w:tc>
          <w:tcPr>
            <w:tcW w:w="6771" w:type="dxa"/>
          </w:tcPr>
          <w:p w:rsidR="007863A5" w:rsidRPr="00424C08" w:rsidRDefault="007863A5" w:rsidP="00424C08">
            <w:pPr>
              <w:rPr>
                <w:b/>
                <w:sz w:val="6"/>
              </w:rPr>
            </w:pPr>
          </w:p>
          <w:p w:rsidR="008A7A49" w:rsidRDefault="0024203C" w:rsidP="007863A5">
            <w:pPr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В читалището </w:t>
            </w:r>
            <w:r w:rsidR="008A7A49">
              <w:rPr>
                <w:b/>
              </w:rPr>
              <w:t>работят:</w:t>
            </w:r>
          </w:p>
          <w:p w:rsidR="00031867" w:rsidRDefault="002A242B" w:rsidP="002A242B">
            <w:pPr>
              <w:ind w:left="720"/>
              <w:rPr>
                <w:b/>
              </w:rPr>
            </w:pPr>
            <w:r>
              <w:rPr>
                <w:b/>
              </w:rPr>
              <w:t xml:space="preserve">а/ </w:t>
            </w:r>
            <w:r w:rsidR="007249CD">
              <w:rPr>
                <w:b/>
              </w:rPr>
              <w:t>кръжоци</w:t>
            </w:r>
            <w:r>
              <w:rPr>
                <w:b/>
              </w:rPr>
              <w:t>-</w:t>
            </w:r>
          </w:p>
          <w:p w:rsidR="005E0BFF" w:rsidRPr="005E0BFF" w:rsidRDefault="005E0BFF" w:rsidP="002A242B">
            <w:pPr>
              <w:ind w:left="885"/>
            </w:pPr>
          </w:p>
        </w:tc>
        <w:tc>
          <w:tcPr>
            <w:tcW w:w="3118" w:type="dxa"/>
          </w:tcPr>
          <w:p w:rsidR="00FE435A" w:rsidRDefault="00FE435A" w:rsidP="002B1587">
            <w:pPr>
              <w:ind w:right="-110"/>
            </w:pPr>
          </w:p>
          <w:p w:rsidR="00FE435A" w:rsidRDefault="00FE435A" w:rsidP="00BD07DB">
            <w:pPr>
              <w:ind w:left="-157" w:right="-110" w:firstLine="52"/>
            </w:pPr>
          </w:p>
          <w:p w:rsidR="000E68DB" w:rsidRDefault="000E68DB" w:rsidP="00BD07DB">
            <w:pPr>
              <w:ind w:left="-174" w:right="-241"/>
            </w:pPr>
          </w:p>
          <w:p w:rsidR="005F2C68" w:rsidRPr="0045091B" w:rsidRDefault="005F2C68" w:rsidP="00BD07DB">
            <w:pPr>
              <w:ind w:left="161" w:right="-100"/>
            </w:pPr>
          </w:p>
        </w:tc>
      </w:tr>
      <w:tr w:rsidR="002B1587" w:rsidTr="005E0BFF">
        <w:trPr>
          <w:trHeight w:val="70"/>
        </w:trPr>
        <w:tc>
          <w:tcPr>
            <w:tcW w:w="6771" w:type="dxa"/>
          </w:tcPr>
          <w:p w:rsidR="002B1587" w:rsidRDefault="002B1587" w:rsidP="00424C08">
            <w:pPr>
              <w:rPr>
                <w:b/>
                <w:sz w:val="6"/>
              </w:rPr>
            </w:pPr>
          </w:p>
          <w:p w:rsidR="002B1587" w:rsidRDefault="002B1587" w:rsidP="00424C08">
            <w:pPr>
              <w:rPr>
                <w:b/>
                <w:sz w:val="6"/>
              </w:rPr>
            </w:pPr>
          </w:p>
          <w:p w:rsidR="002B1587" w:rsidRDefault="002B1587" w:rsidP="00424C08">
            <w:pPr>
              <w:rPr>
                <w:b/>
                <w:sz w:val="6"/>
              </w:rPr>
            </w:pPr>
          </w:p>
          <w:p w:rsidR="002B1587" w:rsidRPr="00424C08" w:rsidRDefault="002B1587" w:rsidP="00424C08">
            <w:pPr>
              <w:rPr>
                <w:b/>
                <w:sz w:val="6"/>
              </w:rPr>
            </w:pPr>
          </w:p>
        </w:tc>
        <w:tc>
          <w:tcPr>
            <w:tcW w:w="3118" w:type="dxa"/>
          </w:tcPr>
          <w:p w:rsidR="002B1587" w:rsidRDefault="002B1587" w:rsidP="002B1587">
            <w:pPr>
              <w:ind w:right="-110"/>
            </w:pPr>
          </w:p>
        </w:tc>
      </w:tr>
      <w:tr w:rsidR="00F40F01" w:rsidTr="002B1587">
        <w:trPr>
          <w:trHeight w:val="79"/>
        </w:trPr>
        <w:tc>
          <w:tcPr>
            <w:tcW w:w="6771" w:type="dxa"/>
          </w:tcPr>
          <w:p w:rsidR="000E68DB" w:rsidRPr="00634936" w:rsidRDefault="006A60CC" w:rsidP="007863A5">
            <w:pPr>
              <w:numPr>
                <w:ilvl w:val="0"/>
                <w:numId w:val="7"/>
              </w:numPr>
              <w:rPr>
                <w:b/>
              </w:rPr>
            </w:pPr>
            <w:r w:rsidRPr="00634936">
              <w:rPr>
                <w:b/>
              </w:rPr>
              <w:t>Работа с пенсионерски</w:t>
            </w:r>
            <w:r w:rsidR="002A242B">
              <w:rPr>
                <w:b/>
              </w:rPr>
              <w:t>я клуб</w:t>
            </w:r>
            <w:r w:rsidRPr="00634936">
              <w:rPr>
                <w:b/>
              </w:rPr>
              <w:t>:</w:t>
            </w:r>
          </w:p>
          <w:p w:rsidR="00E92407" w:rsidRDefault="00E92407" w:rsidP="00E92407"/>
          <w:p w:rsidR="00DA4C10" w:rsidRDefault="002A242B" w:rsidP="00674547">
            <w:r>
              <w:t>Отбелязване на традиционни празници по културния календар.</w:t>
            </w:r>
          </w:p>
          <w:p w:rsidR="002A242B" w:rsidRPr="00634936" w:rsidRDefault="002A242B" w:rsidP="00674547">
            <w:r>
              <w:t>Подреждане на традиционни витрини за годишнини и събития.</w:t>
            </w:r>
          </w:p>
          <w:p w:rsidR="008154AA" w:rsidRDefault="008154AA" w:rsidP="008154AA">
            <w:pPr>
              <w:ind w:left="1080"/>
            </w:pPr>
          </w:p>
          <w:p w:rsidR="00D2276F" w:rsidRPr="004A4360" w:rsidRDefault="004D3EFC" w:rsidP="004A4360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3118" w:type="dxa"/>
          </w:tcPr>
          <w:p w:rsidR="00980153" w:rsidRDefault="00980153" w:rsidP="00DA4C10">
            <w:pPr>
              <w:ind w:right="-100"/>
            </w:pPr>
          </w:p>
          <w:p w:rsidR="002B1587" w:rsidRDefault="002B1587" w:rsidP="00DA4C10">
            <w:pPr>
              <w:ind w:left="-100" w:right="-100"/>
            </w:pPr>
          </w:p>
          <w:p w:rsidR="003D1715" w:rsidRPr="002B1587" w:rsidRDefault="003D1715" w:rsidP="00DA4C10">
            <w:pPr>
              <w:ind w:left="-157" w:right="-99"/>
            </w:pPr>
          </w:p>
        </w:tc>
      </w:tr>
    </w:tbl>
    <w:p w:rsidR="00BD07DB" w:rsidRDefault="00BD07DB" w:rsidP="000E68DB">
      <w:pPr>
        <w:rPr>
          <w:color w:val="FF0000"/>
        </w:rPr>
      </w:pPr>
    </w:p>
    <w:p w:rsidR="00E7288C" w:rsidRPr="00A3118A" w:rsidRDefault="00E7288C" w:rsidP="000E68DB">
      <w:pPr>
        <w:rPr>
          <w:color w:val="FF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260"/>
      </w:tblGrid>
      <w:tr w:rsidR="000E68DB" w:rsidTr="00B66582">
        <w:tc>
          <w:tcPr>
            <w:tcW w:w="9889" w:type="dxa"/>
            <w:gridSpan w:val="2"/>
          </w:tcPr>
          <w:p w:rsidR="000E68DB" w:rsidRDefault="000E68DB" w:rsidP="000E68DB">
            <w:r w:rsidRPr="00DE10F5">
              <w:rPr>
                <w:b/>
                <w:lang w:val="en-US"/>
              </w:rPr>
              <w:t>V</w:t>
            </w:r>
            <w:r w:rsidRPr="00DE10F5">
              <w:rPr>
                <w:b/>
              </w:rPr>
              <w:t>.СОЦИАЛНА  И ОБРАЗОВАТЕЛНА ДЕЙНОСТ</w:t>
            </w:r>
          </w:p>
        </w:tc>
      </w:tr>
      <w:tr w:rsidR="000E68DB" w:rsidTr="00DA4C10">
        <w:tc>
          <w:tcPr>
            <w:tcW w:w="6629" w:type="dxa"/>
          </w:tcPr>
          <w:p w:rsidR="000E68DB" w:rsidRPr="00D2778B" w:rsidRDefault="00F8274C" w:rsidP="0053723B">
            <w:pPr>
              <w:jc w:val="both"/>
              <w:rPr>
                <w:b/>
                <w:lang w:val="en-US"/>
              </w:rPr>
            </w:pPr>
            <w:r w:rsidRPr="0053723B">
              <w:rPr>
                <w:b/>
              </w:rPr>
              <w:t>1.</w:t>
            </w:r>
            <w:r w:rsidR="0053723B" w:rsidRPr="0053723B">
              <w:rPr>
                <w:b/>
              </w:rPr>
              <w:t>Участие в курсове и семенари, организирани от РЕКИЦ читалища гр.Варна</w:t>
            </w:r>
            <w:r w:rsidR="00177F8C">
              <w:rPr>
                <w:b/>
              </w:rPr>
              <w:t xml:space="preserve"> </w:t>
            </w:r>
          </w:p>
          <w:p w:rsidR="009C7F0A" w:rsidRDefault="009C7F0A" w:rsidP="0034422A">
            <w:pPr>
              <w:rPr>
                <w:b/>
              </w:rPr>
            </w:pPr>
          </w:p>
          <w:p w:rsidR="0053723B" w:rsidRPr="00253096" w:rsidRDefault="0034422A" w:rsidP="007F2BCF">
            <w:pPr>
              <w:rPr>
                <w:lang w:val="en-US"/>
              </w:rPr>
            </w:pPr>
            <w:r w:rsidRPr="00253096">
              <w:t xml:space="preserve">а/ </w:t>
            </w:r>
            <w:r w:rsidR="00BD07DB" w:rsidRPr="00253096">
              <w:rPr>
                <w:color w:val="000000"/>
                <w:sz w:val="21"/>
                <w:szCs w:val="21"/>
              </w:rPr>
              <w:t> </w:t>
            </w:r>
            <w:r w:rsidR="002A242B" w:rsidRPr="00253096">
              <w:rPr>
                <w:color w:val="000000"/>
                <w:sz w:val="21"/>
                <w:szCs w:val="21"/>
              </w:rPr>
              <w:t>Взехме участие в организирания семинар от Рег.библиотека гр.Варна на тема „Организация на работата в в малката обществена библиотека”.</w:t>
            </w:r>
          </w:p>
        </w:tc>
        <w:tc>
          <w:tcPr>
            <w:tcW w:w="3260" w:type="dxa"/>
          </w:tcPr>
          <w:p w:rsidR="000E68DB" w:rsidRPr="009660E7" w:rsidRDefault="000E68DB" w:rsidP="007824D7">
            <w:pPr>
              <w:ind w:left="-111" w:right="-142"/>
            </w:pPr>
          </w:p>
        </w:tc>
      </w:tr>
    </w:tbl>
    <w:p w:rsidR="002B148A" w:rsidRDefault="002B148A" w:rsidP="000E68DB"/>
    <w:p w:rsidR="00ED31DC" w:rsidRDefault="00ED31DC" w:rsidP="000E68DB"/>
    <w:p w:rsidR="00ED31DC" w:rsidRDefault="00ED31DC" w:rsidP="000E68DB"/>
    <w:p w:rsidR="00ED31DC" w:rsidRDefault="00ED31DC" w:rsidP="000E68DB"/>
    <w:p w:rsidR="00ED31DC" w:rsidRDefault="00ED31DC" w:rsidP="000E68DB"/>
    <w:p w:rsidR="00ED31DC" w:rsidRDefault="00ED31DC" w:rsidP="000E68DB"/>
    <w:p w:rsidR="00ED31DC" w:rsidRDefault="00ED31DC" w:rsidP="000E68DB"/>
    <w:p w:rsidR="00ED31DC" w:rsidRDefault="00ED31DC" w:rsidP="000E68D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3118"/>
      </w:tblGrid>
      <w:tr w:rsidR="000E68DB" w:rsidTr="00B66582">
        <w:tc>
          <w:tcPr>
            <w:tcW w:w="9889" w:type="dxa"/>
            <w:gridSpan w:val="2"/>
          </w:tcPr>
          <w:p w:rsidR="000E68DB" w:rsidRPr="00E7288C" w:rsidRDefault="00E7288C" w:rsidP="000E68DB">
            <w:pPr>
              <w:rPr>
                <w:b/>
              </w:rPr>
            </w:pPr>
            <w:r w:rsidRPr="00E7288C">
              <w:rPr>
                <w:b/>
                <w:lang w:val="en-US"/>
              </w:rPr>
              <w:t xml:space="preserve">VI. </w:t>
            </w:r>
            <w:r w:rsidRPr="00E7288C">
              <w:rPr>
                <w:b/>
              </w:rPr>
              <w:t>СЪБИТИЯ И ИНИЦИАТИВИ, ОРГАНИЗИРАНИ ОТ ЧИТАЛИЩЕТО</w:t>
            </w:r>
          </w:p>
        </w:tc>
      </w:tr>
      <w:tr w:rsidR="000E68DB" w:rsidTr="001C2CB3">
        <w:tc>
          <w:tcPr>
            <w:tcW w:w="6771" w:type="dxa"/>
          </w:tcPr>
          <w:p w:rsidR="000E68DB" w:rsidRPr="00B52273" w:rsidRDefault="00E64BCA" w:rsidP="000E68DB">
            <w:pPr>
              <w:rPr>
                <w:b/>
              </w:rPr>
            </w:pPr>
            <w:r>
              <w:rPr>
                <w:b/>
              </w:rPr>
              <w:t>3</w:t>
            </w:r>
            <w:r w:rsidR="000E68DB" w:rsidRPr="00B52273">
              <w:rPr>
                <w:b/>
              </w:rPr>
              <w:t>. Публични инициативи , организирани от читалището за местната общност в седалището му</w:t>
            </w:r>
          </w:p>
          <w:p w:rsidR="00DE36F9" w:rsidRDefault="003A3F7E" w:rsidP="00DE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47090" w:rsidRDefault="007626BF" w:rsidP="00047090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- </w:t>
            </w:r>
            <w:r w:rsidR="00047090" w:rsidRPr="00A03141">
              <w:rPr>
                <w:b/>
              </w:rPr>
              <w:t>1.</w:t>
            </w:r>
            <w:r w:rsidR="00047090">
              <w:rPr>
                <w:b/>
              </w:rPr>
              <w:t>Почистване и поддържане в приветливо място за отдих-парка пред читалището .</w:t>
            </w:r>
          </w:p>
          <w:p w:rsidR="00047090" w:rsidRPr="00A03141" w:rsidRDefault="00047090" w:rsidP="00047090">
            <w:pPr>
              <w:rPr>
                <w:b/>
              </w:rPr>
            </w:pPr>
            <w:r>
              <w:rPr>
                <w:b/>
              </w:rPr>
              <w:t>2.Поддържане и почистване на двата гробищни парка на селото.</w:t>
            </w:r>
          </w:p>
          <w:p w:rsidR="0031653C" w:rsidRPr="00DE36F9" w:rsidRDefault="0031653C" w:rsidP="007F2BCF"/>
        </w:tc>
        <w:tc>
          <w:tcPr>
            <w:tcW w:w="3118" w:type="dxa"/>
          </w:tcPr>
          <w:p w:rsidR="000E68DB" w:rsidRDefault="000E68DB" w:rsidP="00BD07DB">
            <w:pPr>
              <w:ind w:left="-108" w:right="-108"/>
            </w:pPr>
          </w:p>
          <w:p w:rsidR="00B66582" w:rsidRPr="00B66582" w:rsidRDefault="00B66582" w:rsidP="00B66582">
            <w:pPr>
              <w:ind w:left="-111"/>
            </w:pPr>
          </w:p>
        </w:tc>
      </w:tr>
    </w:tbl>
    <w:p w:rsidR="00C05934" w:rsidRPr="00317CAD" w:rsidRDefault="00C05934" w:rsidP="000E68D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3118"/>
      </w:tblGrid>
      <w:tr w:rsidR="000E68DB" w:rsidTr="00F32883">
        <w:tc>
          <w:tcPr>
            <w:tcW w:w="9889" w:type="dxa"/>
            <w:gridSpan w:val="2"/>
          </w:tcPr>
          <w:p w:rsidR="000E68DB" w:rsidRDefault="000E68DB" w:rsidP="000E68DB">
            <w:r w:rsidRPr="00DE10F5">
              <w:rPr>
                <w:b/>
                <w:lang w:val="en-US"/>
              </w:rPr>
              <w:t>V</w:t>
            </w:r>
            <w:r w:rsidRPr="00DE10F5">
              <w:rPr>
                <w:b/>
              </w:rPr>
              <w:t>ІІ. УЧАСТИЕ НА ЧИТАЛИЩЕТО В ИНИЦИАТИВИ НА ДРУГИ ОРГАНИЗАЦИИ И ИНСТИТУЦИИ – СЪБОРИ И ФЕСТИВАЛИ</w:t>
            </w:r>
          </w:p>
        </w:tc>
      </w:tr>
      <w:tr w:rsidR="000E68DB" w:rsidTr="00F32883">
        <w:tc>
          <w:tcPr>
            <w:tcW w:w="6771" w:type="dxa"/>
          </w:tcPr>
          <w:p w:rsidR="00515E7B" w:rsidRPr="00764FF0" w:rsidRDefault="00515E7B" w:rsidP="00EB40C4">
            <w:pPr>
              <w:rPr>
                <w:b/>
              </w:rPr>
            </w:pPr>
          </w:p>
        </w:tc>
        <w:tc>
          <w:tcPr>
            <w:tcW w:w="3118" w:type="dxa"/>
          </w:tcPr>
          <w:p w:rsidR="000E68DB" w:rsidRDefault="000E68DB" w:rsidP="00D25AEB">
            <w:pPr>
              <w:ind w:left="-140" w:right="-113"/>
            </w:pPr>
          </w:p>
        </w:tc>
      </w:tr>
      <w:tr w:rsidR="00727AF2" w:rsidTr="00F32883">
        <w:tc>
          <w:tcPr>
            <w:tcW w:w="6771" w:type="dxa"/>
          </w:tcPr>
          <w:p w:rsidR="00EB40C4" w:rsidRPr="00047090" w:rsidRDefault="00727AF2" w:rsidP="00EB40C4">
            <w:pPr>
              <w:rPr>
                <w:b/>
              </w:rPr>
            </w:pPr>
            <w:r w:rsidRPr="00047090">
              <w:rPr>
                <w:b/>
              </w:rPr>
              <w:t>1.Поддържане и обогатяване на обществената колекция в читалището.</w:t>
            </w:r>
          </w:p>
          <w:p w:rsidR="00962288" w:rsidRPr="00047090" w:rsidRDefault="00962288" w:rsidP="00EB40C4">
            <w:pPr>
              <w:rPr>
                <w:b/>
              </w:rPr>
            </w:pPr>
          </w:p>
          <w:p w:rsidR="00727AF2" w:rsidRPr="00047090" w:rsidRDefault="00047090" w:rsidP="007F2BCF">
            <w:r w:rsidRPr="00047090">
              <w:t xml:space="preserve">Продължава обогатяването й с нови </w:t>
            </w:r>
            <w:r>
              <w:t>дарения от населението.</w:t>
            </w:r>
          </w:p>
        </w:tc>
        <w:tc>
          <w:tcPr>
            <w:tcW w:w="3118" w:type="dxa"/>
          </w:tcPr>
          <w:p w:rsidR="00727AF2" w:rsidRDefault="00727AF2" w:rsidP="001B3823">
            <w:pPr>
              <w:ind w:left="-111"/>
              <w:jc w:val="center"/>
            </w:pPr>
          </w:p>
        </w:tc>
      </w:tr>
      <w:tr w:rsidR="00727AF2" w:rsidTr="00F32883">
        <w:tc>
          <w:tcPr>
            <w:tcW w:w="6771" w:type="dxa"/>
          </w:tcPr>
          <w:p w:rsidR="00727AF2" w:rsidRDefault="00727AF2" w:rsidP="000E68DB">
            <w:pPr>
              <w:rPr>
                <w:b/>
              </w:rPr>
            </w:pPr>
            <w:r w:rsidRPr="00DF7809">
              <w:rPr>
                <w:b/>
              </w:rPr>
              <w:t>2.Редовно вписваме по крупни мероприятия, изяви и събития в летописната книга.</w:t>
            </w:r>
          </w:p>
          <w:p w:rsidR="00A03141" w:rsidRPr="00DF7809" w:rsidRDefault="00A03141" w:rsidP="000E68DB">
            <w:pPr>
              <w:rPr>
                <w:b/>
              </w:rPr>
            </w:pPr>
          </w:p>
        </w:tc>
        <w:tc>
          <w:tcPr>
            <w:tcW w:w="3118" w:type="dxa"/>
          </w:tcPr>
          <w:p w:rsidR="00727AF2" w:rsidRDefault="00727AF2" w:rsidP="000E68DB"/>
        </w:tc>
      </w:tr>
      <w:tr w:rsidR="00727AF2" w:rsidTr="00F32883">
        <w:tc>
          <w:tcPr>
            <w:tcW w:w="6771" w:type="dxa"/>
          </w:tcPr>
          <w:p w:rsidR="00727AF2" w:rsidRPr="00DF7809" w:rsidRDefault="004C639A" w:rsidP="000E68DB">
            <w:pPr>
              <w:rPr>
                <w:b/>
              </w:rPr>
            </w:pPr>
            <w:r>
              <w:rPr>
                <w:b/>
              </w:rPr>
              <w:t>4</w:t>
            </w:r>
            <w:r w:rsidR="00727AF2" w:rsidRPr="00DF7809">
              <w:rPr>
                <w:b/>
              </w:rPr>
              <w:t>.Проведени заседания на Ч</w:t>
            </w:r>
            <w:r w:rsidR="00F17A9C">
              <w:rPr>
                <w:b/>
              </w:rPr>
              <w:t>италищно</w:t>
            </w:r>
            <w:r>
              <w:rPr>
                <w:b/>
              </w:rPr>
              <w:t>то Настоятелство за 2021</w:t>
            </w:r>
            <w:r w:rsidR="00F17A9C">
              <w:rPr>
                <w:b/>
              </w:rPr>
              <w:t xml:space="preserve">г. – </w:t>
            </w:r>
            <w:r w:rsidR="00047090">
              <w:rPr>
                <w:b/>
              </w:rPr>
              <w:t xml:space="preserve">5 </w:t>
            </w:r>
            <w:r w:rsidR="00727AF2" w:rsidRPr="006E5FEF">
              <w:rPr>
                <w:b/>
              </w:rPr>
              <w:t xml:space="preserve"> заседания</w:t>
            </w:r>
          </w:p>
        </w:tc>
        <w:tc>
          <w:tcPr>
            <w:tcW w:w="3118" w:type="dxa"/>
          </w:tcPr>
          <w:p w:rsidR="00727AF2" w:rsidRDefault="00727AF2" w:rsidP="000E68DB"/>
        </w:tc>
      </w:tr>
      <w:tr w:rsidR="00727AF2" w:rsidTr="00F32883">
        <w:tc>
          <w:tcPr>
            <w:tcW w:w="6771" w:type="dxa"/>
          </w:tcPr>
          <w:p w:rsidR="00727AF2" w:rsidRPr="00DF7809" w:rsidRDefault="00727AF2" w:rsidP="00F17A9C">
            <w:pPr>
              <w:rPr>
                <w:b/>
              </w:rPr>
            </w:pPr>
            <w:r w:rsidRPr="00DF7809">
              <w:rPr>
                <w:b/>
              </w:rPr>
              <w:t>6</w:t>
            </w:r>
            <w:r w:rsidR="00B47F95" w:rsidRPr="00DF7809">
              <w:rPr>
                <w:b/>
              </w:rPr>
              <w:t>.Проведени редовни събрания през 2</w:t>
            </w:r>
            <w:r w:rsidR="004C639A">
              <w:rPr>
                <w:b/>
              </w:rPr>
              <w:t>021</w:t>
            </w:r>
            <w:r w:rsidR="00A364D5">
              <w:rPr>
                <w:b/>
              </w:rPr>
              <w:t>г.- 1събрание</w:t>
            </w:r>
            <w:r w:rsidR="00634936">
              <w:rPr>
                <w:b/>
              </w:rPr>
              <w:t>:</w:t>
            </w:r>
            <w:r w:rsidR="00A364D5">
              <w:rPr>
                <w:b/>
              </w:rPr>
              <w:t xml:space="preserve"> </w:t>
            </w:r>
            <w:r w:rsidR="00F17A9C">
              <w:rPr>
                <w:b/>
              </w:rPr>
              <w:t>Годишно</w:t>
            </w:r>
            <w:r w:rsidR="00634936">
              <w:rPr>
                <w:b/>
              </w:rPr>
              <w:t xml:space="preserve"> отчетно, </w:t>
            </w:r>
            <w:r w:rsidR="00A364D5">
              <w:rPr>
                <w:b/>
              </w:rPr>
              <w:t>проведено на</w:t>
            </w:r>
            <w:r w:rsidR="002D41A4">
              <w:rPr>
                <w:b/>
                <w:lang w:val="en-US"/>
              </w:rPr>
              <w:t xml:space="preserve"> </w:t>
            </w:r>
            <w:r w:rsidR="002D41A4">
              <w:rPr>
                <w:b/>
              </w:rPr>
              <w:t>3</w:t>
            </w:r>
            <w:r w:rsidR="002D41A4">
              <w:rPr>
                <w:b/>
                <w:lang w:val="en-US"/>
              </w:rPr>
              <w:t>0.0</w:t>
            </w:r>
            <w:r w:rsidR="002D41A4">
              <w:rPr>
                <w:b/>
              </w:rPr>
              <w:t>3</w:t>
            </w:r>
            <w:r w:rsidR="004C639A">
              <w:rPr>
                <w:b/>
                <w:lang w:val="en-US"/>
              </w:rPr>
              <w:t>.2021</w:t>
            </w:r>
            <w:r w:rsidR="004C639A">
              <w:rPr>
                <w:b/>
              </w:rPr>
              <w:t>г.</w:t>
            </w:r>
            <w:r w:rsidR="00B47F95" w:rsidRPr="00DF7809"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:rsidR="00727AF2" w:rsidRDefault="00727AF2" w:rsidP="00DF7809">
            <w:pPr>
              <w:ind w:left="-144" w:right="-108"/>
            </w:pPr>
          </w:p>
        </w:tc>
      </w:tr>
    </w:tbl>
    <w:p w:rsidR="00B47F95" w:rsidRDefault="000E68DB" w:rsidP="000E68DB">
      <w:r>
        <w:t xml:space="preserve">   </w:t>
      </w:r>
    </w:p>
    <w:p w:rsidR="00B47F95" w:rsidRDefault="00B47F95" w:rsidP="00B47F95"/>
    <w:p w:rsidR="0026456F" w:rsidRPr="0026456F" w:rsidRDefault="0026456F" w:rsidP="0026456F"/>
    <w:p w:rsidR="00541D06" w:rsidRPr="004C639A" w:rsidRDefault="00E54CDD" w:rsidP="0026456F">
      <w:pPr>
        <w:rPr>
          <w:color w:val="FF0000"/>
        </w:rPr>
      </w:pPr>
      <w:r>
        <w:t>О</w:t>
      </w:r>
      <w:r w:rsidR="00B4584D">
        <w:t xml:space="preserve">тчета за дейността на </w:t>
      </w:r>
      <w:r w:rsidR="00541D06">
        <w:t xml:space="preserve"> </w:t>
      </w:r>
      <w:r w:rsidR="00B4584D">
        <w:t>НЧ</w:t>
      </w:r>
      <w:r w:rsidR="00541D06">
        <w:t xml:space="preserve"> </w:t>
      </w:r>
      <w:r>
        <w:t>“Пробуда 1927г.“</w:t>
      </w:r>
      <w:r w:rsidR="00B4584D">
        <w:t xml:space="preserve">е приет </w:t>
      </w:r>
      <w:r>
        <w:t>на</w:t>
      </w:r>
      <w:r w:rsidR="00B4584D">
        <w:t xml:space="preserve"> </w:t>
      </w:r>
      <w:r>
        <w:t>Общо събрание</w:t>
      </w:r>
      <w:r w:rsidR="00B4584D">
        <w:t xml:space="preserve"> с протокол</w:t>
      </w:r>
      <w:r w:rsidR="00541D06">
        <w:t xml:space="preserve"> </w:t>
      </w:r>
      <w:r w:rsidR="00A74D15">
        <w:t xml:space="preserve">      </w:t>
      </w:r>
      <w:r w:rsidR="00A74D15" w:rsidRPr="00A74D15">
        <w:t xml:space="preserve">№ </w:t>
      </w:r>
      <w:r w:rsidR="00E851CE">
        <w:t>1/ 30</w:t>
      </w:r>
      <w:r w:rsidR="006E5FEF" w:rsidRPr="006E5FEF">
        <w:t>.03</w:t>
      </w:r>
      <w:r w:rsidR="00A74D15" w:rsidRPr="006E5FEF">
        <w:t>.</w:t>
      </w:r>
      <w:r w:rsidR="006E5FEF" w:rsidRPr="006E5FEF">
        <w:t>2022</w:t>
      </w:r>
      <w:r w:rsidR="00541D06" w:rsidRPr="006E5FEF">
        <w:t>г.</w:t>
      </w:r>
      <w:r w:rsidR="00B4584D" w:rsidRPr="004C639A">
        <w:rPr>
          <w:color w:val="FF0000"/>
        </w:rPr>
        <w:t xml:space="preserve"> </w:t>
      </w:r>
    </w:p>
    <w:p w:rsidR="00541D06" w:rsidRPr="00E54CDD" w:rsidRDefault="00541D06" w:rsidP="0026456F">
      <w:pPr>
        <w:rPr>
          <w:color w:val="FF0000"/>
        </w:rPr>
      </w:pPr>
    </w:p>
    <w:sectPr w:rsidR="00541D06" w:rsidRPr="00E54CDD" w:rsidSect="0096228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8BE" w:rsidRDefault="003D08BE" w:rsidP="00AF2022">
      <w:r>
        <w:separator/>
      </w:r>
    </w:p>
  </w:endnote>
  <w:endnote w:type="continuationSeparator" w:id="0">
    <w:p w:rsidR="003D08BE" w:rsidRDefault="003D08BE" w:rsidP="00AF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8BE" w:rsidRDefault="003D08BE" w:rsidP="00AF2022">
      <w:r>
        <w:separator/>
      </w:r>
    </w:p>
  </w:footnote>
  <w:footnote w:type="continuationSeparator" w:id="0">
    <w:p w:rsidR="003D08BE" w:rsidRDefault="003D08BE" w:rsidP="00AF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A58"/>
    <w:multiLevelType w:val="hybridMultilevel"/>
    <w:tmpl w:val="030E8280"/>
    <w:lvl w:ilvl="0" w:tplc="0E5C60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3174F"/>
    <w:multiLevelType w:val="hybridMultilevel"/>
    <w:tmpl w:val="24927760"/>
    <w:lvl w:ilvl="0" w:tplc="8796F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93DFE"/>
    <w:multiLevelType w:val="hybridMultilevel"/>
    <w:tmpl w:val="993290EC"/>
    <w:lvl w:ilvl="0" w:tplc="657225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95AD2"/>
    <w:multiLevelType w:val="hybridMultilevel"/>
    <w:tmpl w:val="06400A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02388"/>
    <w:multiLevelType w:val="hybridMultilevel"/>
    <w:tmpl w:val="9C18F34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A41E1"/>
    <w:multiLevelType w:val="hybridMultilevel"/>
    <w:tmpl w:val="723C0978"/>
    <w:lvl w:ilvl="0" w:tplc="FB14F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B1853"/>
    <w:multiLevelType w:val="hybridMultilevel"/>
    <w:tmpl w:val="B0D45BAA"/>
    <w:lvl w:ilvl="0" w:tplc="264A6B6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65" w:hanging="360"/>
      </w:pPr>
    </w:lvl>
    <w:lvl w:ilvl="2" w:tplc="0402001B" w:tentative="1">
      <w:start w:val="1"/>
      <w:numFmt w:val="lowerRoman"/>
      <w:lvlText w:val="%3."/>
      <w:lvlJc w:val="right"/>
      <w:pPr>
        <w:ind w:left="2385" w:hanging="180"/>
      </w:pPr>
    </w:lvl>
    <w:lvl w:ilvl="3" w:tplc="0402000F" w:tentative="1">
      <w:start w:val="1"/>
      <w:numFmt w:val="decimal"/>
      <w:lvlText w:val="%4."/>
      <w:lvlJc w:val="left"/>
      <w:pPr>
        <w:ind w:left="3105" w:hanging="360"/>
      </w:pPr>
    </w:lvl>
    <w:lvl w:ilvl="4" w:tplc="04020019" w:tentative="1">
      <w:start w:val="1"/>
      <w:numFmt w:val="lowerLetter"/>
      <w:lvlText w:val="%5."/>
      <w:lvlJc w:val="left"/>
      <w:pPr>
        <w:ind w:left="3825" w:hanging="360"/>
      </w:pPr>
    </w:lvl>
    <w:lvl w:ilvl="5" w:tplc="0402001B" w:tentative="1">
      <w:start w:val="1"/>
      <w:numFmt w:val="lowerRoman"/>
      <w:lvlText w:val="%6."/>
      <w:lvlJc w:val="right"/>
      <w:pPr>
        <w:ind w:left="4545" w:hanging="180"/>
      </w:pPr>
    </w:lvl>
    <w:lvl w:ilvl="6" w:tplc="0402000F" w:tentative="1">
      <w:start w:val="1"/>
      <w:numFmt w:val="decimal"/>
      <w:lvlText w:val="%7."/>
      <w:lvlJc w:val="left"/>
      <w:pPr>
        <w:ind w:left="5265" w:hanging="360"/>
      </w:pPr>
    </w:lvl>
    <w:lvl w:ilvl="7" w:tplc="04020019" w:tentative="1">
      <w:start w:val="1"/>
      <w:numFmt w:val="lowerLetter"/>
      <w:lvlText w:val="%8."/>
      <w:lvlJc w:val="left"/>
      <w:pPr>
        <w:ind w:left="5985" w:hanging="360"/>
      </w:pPr>
    </w:lvl>
    <w:lvl w:ilvl="8" w:tplc="040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26FB2F8B"/>
    <w:multiLevelType w:val="hybridMultilevel"/>
    <w:tmpl w:val="540CBC1E"/>
    <w:lvl w:ilvl="0" w:tplc="2DAE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77230"/>
    <w:multiLevelType w:val="hybridMultilevel"/>
    <w:tmpl w:val="F7D0A4CC"/>
    <w:lvl w:ilvl="0" w:tplc="11625CB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DDC1BEB"/>
    <w:multiLevelType w:val="hybridMultilevel"/>
    <w:tmpl w:val="E94CC49E"/>
    <w:lvl w:ilvl="0" w:tplc="41A82F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D2129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33585"/>
    <w:multiLevelType w:val="hybridMultilevel"/>
    <w:tmpl w:val="82683056"/>
    <w:lvl w:ilvl="0" w:tplc="415258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13B49"/>
    <w:multiLevelType w:val="hybridMultilevel"/>
    <w:tmpl w:val="27402B72"/>
    <w:lvl w:ilvl="0" w:tplc="10283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372A8"/>
    <w:multiLevelType w:val="hybridMultilevel"/>
    <w:tmpl w:val="5358DCAA"/>
    <w:lvl w:ilvl="0" w:tplc="729650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D2129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4710B"/>
    <w:multiLevelType w:val="hybridMultilevel"/>
    <w:tmpl w:val="C7FCBA18"/>
    <w:lvl w:ilvl="0" w:tplc="981269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F2F94"/>
    <w:multiLevelType w:val="hybridMultilevel"/>
    <w:tmpl w:val="DC4E56D0"/>
    <w:lvl w:ilvl="0" w:tplc="E2B27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E3F22"/>
    <w:multiLevelType w:val="hybridMultilevel"/>
    <w:tmpl w:val="6AF84EEA"/>
    <w:lvl w:ilvl="0" w:tplc="AEAEF6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D2129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6459B"/>
    <w:multiLevelType w:val="hybridMultilevel"/>
    <w:tmpl w:val="1286F4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16D8A"/>
    <w:multiLevelType w:val="hybridMultilevel"/>
    <w:tmpl w:val="6304F382"/>
    <w:lvl w:ilvl="0" w:tplc="B1327A3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1D2129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7914BD7"/>
    <w:multiLevelType w:val="hybridMultilevel"/>
    <w:tmpl w:val="1C8435BE"/>
    <w:lvl w:ilvl="0" w:tplc="E5F4867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65" w:hanging="360"/>
      </w:pPr>
    </w:lvl>
    <w:lvl w:ilvl="2" w:tplc="0402001B" w:tentative="1">
      <w:start w:val="1"/>
      <w:numFmt w:val="lowerRoman"/>
      <w:lvlText w:val="%3."/>
      <w:lvlJc w:val="right"/>
      <w:pPr>
        <w:ind w:left="2385" w:hanging="180"/>
      </w:pPr>
    </w:lvl>
    <w:lvl w:ilvl="3" w:tplc="0402000F" w:tentative="1">
      <w:start w:val="1"/>
      <w:numFmt w:val="decimal"/>
      <w:lvlText w:val="%4."/>
      <w:lvlJc w:val="left"/>
      <w:pPr>
        <w:ind w:left="3105" w:hanging="360"/>
      </w:pPr>
    </w:lvl>
    <w:lvl w:ilvl="4" w:tplc="04020019" w:tentative="1">
      <w:start w:val="1"/>
      <w:numFmt w:val="lowerLetter"/>
      <w:lvlText w:val="%5."/>
      <w:lvlJc w:val="left"/>
      <w:pPr>
        <w:ind w:left="3825" w:hanging="360"/>
      </w:pPr>
    </w:lvl>
    <w:lvl w:ilvl="5" w:tplc="0402001B" w:tentative="1">
      <w:start w:val="1"/>
      <w:numFmt w:val="lowerRoman"/>
      <w:lvlText w:val="%6."/>
      <w:lvlJc w:val="right"/>
      <w:pPr>
        <w:ind w:left="4545" w:hanging="180"/>
      </w:pPr>
    </w:lvl>
    <w:lvl w:ilvl="6" w:tplc="0402000F" w:tentative="1">
      <w:start w:val="1"/>
      <w:numFmt w:val="decimal"/>
      <w:lvlText w:val="%7."/>
      <w:lvlJc w:val="left"/>
      <w:pPr>
        <w:ind w:left="5265" w:hanging="360"/>
      </w:pPr>
    </w:lvl>
    <w:lvl w:ilvl="7" w:tplc="04020019" w:tentative="1">
      <w:start w:val="1"/>
      <w:numFmt w:val="lowerLetter"/>
      <w:lvlText w:val="%8."/>
      <w:lvlJc w:val="left"/>
      <w:pPr>
        <w:ind w:left="5985" w:hanging="360"/>
      </w:pPr>
    </w:lvl>
    <w:lvl w:ilvl="8" w:tplc="040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487A305F"/>
    <w:multiLevelType w:val="hybridMultilevel"/>
    <w:tmpl w:val="104A4A80"/>
    <w:lvl w:ilvl="0" w:tplc="43BE38A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4E706108"/>
    <w:multiLevelType w:val="hybridMultilevel"/>
    <w:tmpl w:val="0D4A29EC"/>
    <w:lvl w:ilvl="0" w:tplc="E8161D5E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>
    <w:nsid w:val="57337E1D"/>
    <w:multiLevelType w:val="hybridMultilevel"/>
    <w:tmpl w:val="9EE2B706"/>
    <w:lvl w:ilvl="0" w:tplc="9926C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90B77"/>
    <w:multiLevelType w:val="hybridMultilevel"/>
    <w:tmpl w:val="A9B2A320"/>
    <w:lvl w:ilvl="0" w:tplc="592A33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06507"/>
    <w:multiLevelType w:val="hybridMultilevel"/>
    <w:tmpl w:val="051C7458"/>
    <w:lvl w:ilvl="0" w:tplc="0402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4">
    <w:nsid w:val="72270B4C"/>
    <w:multiLevelType w:val="hybridMultilevel"/>
    <w:tmpl w:val="03982E64"/>
    <w:lvl w:ilvl="0" w:tplc="FDD8CD28">
      <w:start w:val="2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73030EC3"/>
    <w:multiLevelType w:val="hybridMultilevel"/>
    <w:tmpl w:val="67C80080"/>
    <w:lvl w:ilvl="0" w:tplc="4F8C2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7760D"/>
    <w:multiLevelType w:val="hybridMultilevel"/>
    <w:tmpl w:val="FA16B458"/>
    <w:lvl w:ilvl="0" w:tplc="092064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B31FC3"/>
    <w:multiLevelType w:val="hybridMultilevel"/>
    <w:tmpl w:val="EB663054"/>
    <w:lvl w:ilvl="0" w:tplc="9872F2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7F94186B"/>
    <w:multiLevelType w:val="hybridMultilevel"/>
    <w:tmpl w:val="4386F75C"/>
    <w:lvl w:ilvl="0" w:tplc="9028B0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27"/>
  </w:num>
  <w:num w:numId="5">
    <w:abstractNumId w:val="24"/>
  </w:num>
  <w:num w:numId="6">
    <w:abstractNumId w:val="28"/>
  </w:num>
  <w:num w:numId="7">
    <w:abstractNumId w:val="16"/>
  </w:num>
  <w:num w:numId="8">
    <w:abstractNumId w:val="22"/>
  </w:num>
  <w:num w:numId="9">
    <w:abstractNumId w:val="21"/>
  </w:num>
  <w:num w:numId="10">
    <w:abstractNumId w:val="1"/>
  </w:num>
  <w:num w:numId="11">
    <w:abstractNumId w:val="0"/>
  </w:num>
  <w:num w:numId="12">
    <w:abstractNumId w:val="15"/>
  </w:num>
  <w:num w:numId="13">
    <w:abstractNumId w:val="17"/>
  </w:num>
  <w:num w:numId="14">
    <w:abstractNumId w:val="9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4"/>
  </w:num>
  <w:num w:numId="20">
    <w:abstractNumId w:val="11"/>
  </w:num>
  <w:num w:numId="21">
    <w:abstractNumId w:val="25"/>
  </w:num>
  <w:num w:numId="22">
    <w:abstractNumId w:val="10"/>
  </w:num>
  <w:num w:numId="23">
    <w:abstractNumId w:val="2"/>
  </w:num>
  <w:num w:numId="24">
    <w:abstractNumId w:val="7"/>
  </w:num>
  <w:num w:numId="25">
    <w:abstractNumId w:val="8"/>
  </w:num>
  <w:num w:numId="26">
    <w:abstractNumId w:val="26"/>
  </w:num>
  <w:num w:numId="27">
    <w:abstractNumId w:val="13"/>
  </w:num>
  <w:num w:numId="28">
    <w:abstractNumId w:val="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8DB"/>
    <w:rsid w:val="0001675C"/>
    <w:rsid w:val="0002218D"/>
    <w:rsid w:val="00022AF7"/>
    <w:rsid w:val="0002743B"/>
    <w:rsid w:val="00031867"/>
    <w:rsid w:val="00047090"/>
    <w:rsid w:val="0006685A"/>
    <w:rsid w:val="00071FDB"/>
    <w:rsid w:val="00072068"/>
    <w:rsid w:val="00073211"/>
    <w:rsid w:val="000751B3"/>
    <w:rsid w:val="000773B2"/>
    <w:rsid w:val="0008761B"/>
    <w:rsid w:val="000947FC"/>
    <w:rsid w:val="000A3140"/>
    <w:rsid w:val="000A3666"/>
    <w:rsid w:val="000A7DDE"/>
    <w:rsid w:val="000B558E"/>
    <w:rsid w:val="000D207B"/>
    <w:rsid w:val="000D3696"/>
    <w:rsid w:val="000D7717"/>
    <w:rsid w:val="000E68DB"/>
    <w:rsid w:val="000E7DE1"/>
    <w:rsid w:val="00120638"/>
    <w:rsid w:val="00135751"/>
    <w:rsid w:val="001418DA"/>
    <w:rsid w:val="001478C0"/>
    <w:rsid w:val="00151ABC"/>
    <w:rsid w:val="00162FC6"/>
    <w:rsid w:val="00163004"/>
    <w:rsid w:val="00177F8C"/>
    <w:rsid w:val="00187D40"/>
    <w:rsid w:val="00191F78"/>
    <w:rsid w:val="001B3823"/>
    <w:rsid w:val="001B69AA"/>
    <w:rsid w:val="001C2CB3"/>
    <w:rsid w:val="001C66BA"/>
    <w:rsid w:val="001E6729"/>
    <w:rsid w:val="001F1836"/>
    <w:rsid w:val="001F2E28"/>
    <w:rsid w:val="001F2E39"/>
    <w:rsid w:val="001F3DAA"/>
    <w:rsid w:val="001F78B0"/>
    <w:rsid w:val="0020052C"/>
    <w:rsid w:val="00201FD3"/>
    <w:rsid w:val="00203741"/>
    <w:rsid w:val="00215339"/>
    <w:rsid w:val="0021599F"/>
    <w:rsid w:val="002212AD"/>
    <w:rsid w:val="00224A98"/>
    <w:rsid w:val="0022528F"/>
    <w:rsid w:val="00226A78"/>
    <w:rsid w:val="00231687"/>
    <w:rsid w:val="00241C43"/>
    <w:rsid w:val="0024203C"/>
    <w:rsid w:val="00246134"/>
    <w:rsid w:val="00246C51"/>
    <w:rsid w:val="00252EB6"/>
    <w:rsid w:val="00253096"/>
    <w:rsid w:val="00261D57"/>
    <w:rsid w:val="0026456F"/>
    <w:rsid w:val="00272E4C"/>
    <w:rsid w:val="002747F4"/>
    <w:rsid w:val="0028277E"/>
    <w:rsid w:val="00283C55"/>
    <w:rsid w:val="00283C57"/>
    <w:rsid w:val="002939F7"/>
    <w:rsid w:val="002A0E24"/>
    <w:rsid w:val="002A1731"/>
    <w:rsid w:val="002A242B"/>
    <w:rsid w:val="002A447F"/>
    <w:rsid w:val="002A63F7"/>
    <w:rsid w:val="002B148A"/>
    <w:rsid w:val="002B1587"/>
    <w:rsid w:val="002C6E4A"/>
    <w:rsid w:val="002D3972"/>
    <w:rsid w:val="002D41A4"/>
    <w:rsid w:val="002E6FCA"/>
    <w:rsid w:val="002F2589"/>
    <w:rsid w:val="002F291E"/>
    <w:rsid w:val="002F353C"/>
    <w:rsid w:val="00303CC8"/>
    <w:rsid w:val="00310D89"/>
    <w:rsid w:val="0031653C"/>
    <w:rsid w:val="00317CAD"/>
    <w:rsid w:val="003248FD"/>
    <w:rsid w:val="0033105F"/>
    <w:rsid w:val="00333C12"/>
    <w:rsid w:val="00343070"/>
    <w:rsid w:val="0034422A"/>
    <w:rsid w:val="003444EC"/>
    <w:rsid w:val="003514DC"/>
    <w:rsid w:val="00351588"/>
    <w:rsid w:val="003540E1"/>
    <w:rsid w:val="003618E4"/>
    <w:rsid w:val="00361AF2"/>
    <w:rsid w:val="00361DCA"/>
    <w:rsid w:val="003622D6"/>
    <w:rsid w:val="00367F65"/>
    <w:rsid w:val="00377027"/>
    <w:rsid w:val="00384A3E"/>
    <w:rsid w:val="00387AC5"/>
    <w:rsid w:val="003A1B26"/>
    <w:rsid w:val="003A3F7E"/>
    <w:rsid w:val="003A5880"/>
    <w:rsid w:val="003B7353"/>
    <w:rsid w:val="003C644E"/>
    <w:rsid w:val="003D08BE"/>
    <w:rsid w:val="003D1715"/>
    <w:rsid w:val="003D3D4F"/>
    <w:rsid w:val="003D4FF4"/>
    <w:rsid w:val="003D796C"/>
    <w:rsid w:val="003E36CE"/>
    <w:rsid w:val="003E7F57"/>
    <w:rsid w:val="003F3AEE"/>
    <w:rsid w:val="004005F5"/>
    <w:rsid w:val="00404967"/>
    <w:rsid w:val="004114B2"/>
    <w:rsid w:val="00412C51"/>
    <w:rsid w:val="00422CBA"/>
    <w:rsid w:val="00423348"/>
    <w:rsid w:val="00424C08"/>
    <w:rsid w:val="004433B3"/>
    <w:rsid w:val="0045091B"/>
    <w:rsid w:val="00453096"/>
    <w:rsid w:val="004622A0"/>
    <w:rsid w:val="0047435D"/>
    <w:rsid w:val="00475C46"/>
    <w:rsid w:val="004834D1"/>
    <w:rsid w:val="0049210F"/>
    <w:rsid w:val="004A4360"/>
    <w:rsid w:val="004B39FE"/>
    <w:rsid w:val="004B63FD"/>
    <w:rsid w:val="004C639A"/>
    <w:rsid w:val="004C75EA"/>
    <w:rsid w:val="004D3EFC"/>
    <w:rsid w:val="004E3538"/>
    <w:rsid w:val="004E381F"/>
    <w:rsid w:val="004E4CAA"/>
    <w:rsid w:val="004F2145"/>
    <w:rsid w:val="00501614"/>
    <w:rsid w:val="00502751"/>
    <w:rsid w:val="005110AE"/>
    <w:rsid w:val="00515E7B"/>
    <w:rsid w:val="005174F1"/>
    <w:rsid w:val="005176B6"/>
    <w:rsid w:val="0052356E"/>
    <w:rsid w:val="00533B4C"/>
    <w:rsid w:val="00535D08"/>
    <w:rsid w:val="0053723B"/>
    <w:rsid w:val="00541D06"/>
    <w:rsid w:val="00546EBB"/>
    <w:rsid w:val="00565C83"/>
    <w:rsid w:val="005845B7"/>
    <w:rsid w:val="00587D66"/>
    <w:rsid w:val="00595303"/>
    <w:rsid w:val="005E0BFF"/>
    <w:rsid w:val="005F24A9"/>
    <w:rsid w:val="005F2B55"/>
    <w:rsid w:val="005F2C68"/>
    <w:rsid w:val="00615208"/>
    <w:rsid w:val="00616CF7"/>
    <w:rsid w:val="0062365C"/>
    <w:rsid w:val="00626245"/>
    <w:rsid w:val="00634631"/>
    <w:rsid w:val="00634936"/>
    <w:rsid w:val="00636C42"/>
    <w:rsid w:val="00647BEE"/>
    <w:rsid w:val="00652480"/>
    <w:rsid w:val="006530C0"/>
    <w:rsid w:val="00655877"/>
    <w:rsid w:val="00665A91"/>
    <w:rsid w:val="0067042B"/>
    <w:rsid w:val="0067106E"/>
    <w:rsid w:val="00671FED"/>
    <w:rsid w:val="00674547"/>
    <w:rsid w:val="0068317D"/>
    <w:rsid w:val="00683DAB"/>
    <w:rsid w:val="00685111"/>
    <w:rsid w:val="00686155"/>
    <w:rsid w:val="00690D74"/>
    <w:rsid w:val="006964DF"/>
    <w:rsid w:val="006A60CC"/>
    <w:rsid w:val="006C5DC2"/>
    <w:rsid w:val="006D1E9F"/>
    <w:rsid w:val="006D7F1E"/>
    <w:rsid w:val="006E1C51"/>
    <w:rsid w:val="006E1EF5"/>
    <w:rsid w:val="006E4BC4"/>
    <w:rsid w:val="006E5FEF"/>
    <w:rsid w:val="006F4804"/>
    <w:rsid w:val="00715F0C"/>
    <w:rsid w:val="007220F4"/>
    <w:rsid w:val="00722676"/>
    <w:rsid w:val="007240BD"/>
    <w:rsid w:val="007249CD"/>
    <w:rsid w:val="00724CC6"/>
    <w:rsid w:val="00727AF2"/>
    <w:rsid w:val="007316E6"/>
    <w:rsid w:val="007626BF"/>
    <w:rsid w:val="00764FF0"/>
    <w:rsid w:val="00767F1B"/>
    <w:rsid w:val="007824D7"/>
    <w:rsid w:val="007863A5"/>
    <w:rsid w:val="007A1568"/>
    <w:rsid w:val="007B7035"/>
    <w:rsid w:val="007D7FB7"/>
    <w:rsid w:val="007E4A40"/>
    <w:rsid w:val="007F0FA4"/>
    <w:rsid w:val="007F28D5"/>
    <w:rsid w:val="007F2BCF"/>
    <w:rsid w:val="007F46CB"/>
    <w:rsid w:val="00803A30"/>
    <w:rsid w:val="00806E47"/>
    <w:rsid w:val="008154AA"/>
    <w:rsid w:val="00820829"/>
    <w:rsid w:val="00842F2B"/>
    <w:rsid w:val="008648CB"/>
    <w:rsid w:val="00865A0E"/>
    <w:rsid w:val="008828EC"/>
    <w:rsid w:val="008852A7"/>
    <w:rsid w:val="00891BF3"/>
    <w:rsid w:val="008A7A49"/>
    <w:rsid w:val="008B619D"/>
    <w:rsid w:val="008D0512"/>
    <w:rsid w:val="008D1B1F"/>
    <w:rsid w:val="008E0908"/>
    <w:rsid w:val="008F19B5"/>
    <w:rsid w:val="008F493C"/>
    <w:rsid w:val="0090342E"/>
    <w:rsid w:val="00903FBD"/>
    <w:rsid w:val="00904B16"/>
    <w:rsid w:val="00912A15"/>
    <w:rsid w:val="00916206"/>
    <w:rsid w:val="00925EC9"/>
    <w:rsid w:val="00931D09"/>
    <w:rsid w:val="00936DF7"/>
    <w:rsid w:val="00944280"/>
    <w:rsid w:val="00947458"/>
    <w:rsid w:val="00947A27"/>
    <w:rsid w:val="009514C8"/>
    <w:rsid w:val="00955318"/>
    <w:rsid w:val="009569CB"/>
    <w:rsid w:val="00962288"/>
    <w:rsid w:val="00962384"/>
    <w:rsid w:val="0096358B"/>
    <w:rsid w:val="009657B9"/>
    <w:rsid w:val="009659EC"/>
    <w:rsid w:val="009660E7"/>
    <w:rsid w:val="009667A6"/>
    <w:rsid w:val="00970F1F"/>
    <w:rsid w:val="009722CF"/>
    <w:rsid w:val="00976350"/>
    <w:rsid w:val="00980153"/>
    <w:rsid w:val="00993E7E"/>
    <w:rsid w:val="009A18BE"/>
    <w:rsid w:val="009A3D31"/>
    <w:rsid w:val="009A528F"/>
    <w:rsid w:val="009B2A80"/>
    <w:rsid w:val="009B3A4E"/>
    <w:rsid w:val="009B5162"/>
    <w:rsid w:val="009B64D4"/>
    <w:rsid w:val="009C7DA9"/>
    <w:rsid w:val="009C7F0A"/>
    <w:rsid w:val="00A01530"/>
    <w:rsid w:val="00A03141"/>
    <w:rsid w:val="00A13124"/>
    <w:rsid w:val="00A2068C"/>
    <w:rsid w:val="00A25797"/>
    <w:rsid w:val="00A3118A"/>
    <w:rsid w:val="00A33A60"/>
    <w:rsid w:val="00A364D5"/>
    <w:rsid w:val="00A4596A"/>
    <w:rsid w:val="00A50373"/>
    <w:rsid w:val="00A748B1"/>
    <w:rsid w:val="00A74D15"/>
    <w:rsid w:val="00A760F7"/>
    <w:rsid w:val="00A95F8E"/>
    <w:rsid w:val="00AA7452"/>
    <w:rsid w:val="00AE4131"/>
    <w:rsid w:val="00AE6629"/>
    <w:rsid w:val="00AF156C"/>
    <w:rsid w:val="00AF2022"/>
    <w:rsid w:val="00AF4E53"/>
    <w:rsid w:val="00AF7309"/>
    <w:rsid w:val="00B25C2D"/>
    <w:rsid w:val="00B406D4"/>
    <w:rsid w:val="00B42A3F"/>
    <w:rsid w:val="00B4584D"/>
    <w:rsid w:val="00B46109"/>
    <w:rsid w:val="00B46310"/>
    <w:rsid w:val="00B47F95"/>
    <w:rsid w:val="00B60D1B"/>
    <w:rsid w:val="00B61EF6"/>
    <w:rsid w:val="00B621CF"/>
    <w:rsid w:val="00B66582"/>
    <w:rsid w:val="00B72EF1"/>
    <w:rsid w:val="00B84D4F"/>
    <w:rsid w:val="00BA57FE"/>
    <w:rsid w:val="00BB76C4"/>
    <w:rsid w:val="00BD07DB"/>
    <w:rsid w:val="00BD27E3"/>
    <w:rsid w:val="00BE31A7"/>
    <w:rsid w:val="00BF3460"/>
    <w:rsid w:val="00BF3534"/>
    <w:rsid w:val="00BF5DF9"/>
    <w:rsid w:val="00C00D3C"/>
    <w:rsid w:val="00C05934"/>
    <w:rsid w:val="00C1095E"/>
    <w:rsid w:val="00C124FF"/>
    <w:rsid w:val="00C2430C"/>
    <w:rsid w:val="00C36F2A"/>
    <w:rsid w:val="00C50CB5"/>
    <w:rsid w:val="00C6242E"/>
    <w:rsid w:val="00C642A7"/>
    <w:rsid w:val="00C649AB"/>
    <w:rsid w:val="00C7021E"/>
    <w:rsid w:val="00C82B1B"/>
    <w:rsid w:val="00C9696F"/>
    <w:rsid w:val="00CA2DC8"/>
    <w:rsid w:val="00CB1B17"/>
    <w:rsid w:val="00CB32EE"/>
    <w:rsid w:val="00CB360A"/>
    <w:rsid w:val="00CE5316"/>
    <w:rsid w:val="00CF072C"/>
    <w:rsid w:val="00D01FA0"/>
    <w:rsid w:val="00D2276F"/>
    <w:rsid w:val="00D25AEB"/>
    <w:rsid w:val="00D2778B"/>
    <w:rsid w:val="00D301F6"/>
    <w:rsid w:val="00D578F4"/>
    <w:rsid w:val="00D650D9"/>
    <w:rsid w:val="00D710D7"/>
    <w:rsid w:val="00D71CF9"/>
    <w:rsid w:val="00D81292"/>
    <w:rsid w:val="00D82871"/>
    <w:rsid w:val="00D8569A"/>
    <w:rsid w:val="00D931FC"/>
    <w:rsid w:val="00D9342C"/>
    <w:rsid w:val="00DA4C10"/>
    <w:rsid w:val="00DB16FB"/>
    <w:rsid w:val="00DD1E40"/>
    <w:rsid w:val="00DE03A8"/>
    <w:rsid w:val="00DE36F9"/>
    <w:rsid w:val="00DF7809"/>
    <w:rsid w:val="00E068EF"/>
    <w:rsid w:val="00E15AA9"/>
    <w:rsid w:val="00E169E6"/>
    <w:rsid w:val="00E32D8F"/>
    <w:rsid w:val="00E36683"/>
    <w:rsid w:val="00E41A07"/>
    <w:rsid w:val="00E421E1"/>
    <w:rsid w:val="00E47F3D"/>
    <w:rsid w:val="00E5297E"/>
    <w:rsid w:val="00E54CDD"/>
    <w:rsid w:val="00E64BCA"/>
    <w:rsid w:val="00E7288C"/>
    <w:rsid w:val="00E735B9"/>
    <w:rsid w:val="00E75266"/>
    <w:rsid w:val="00E75832"/>
    <w:rsid w:val="00E8412E"/>
    <w:rsid w:val="00E84213"/>
    <w:rsid w:val="00E851CE"/>
    <w:rsid w:val="00E85DF1"/>
    <w:rsid w:val="00E87A18"/>
    <w:rsid w:val="00E87D93"/>
    <w:rsid w:val="00E92407"/>
    <w:rsid w:val="00E96612"/>
    <w:rsid w:val="00EB35A1"/>
    <w:rsid w:val="00EB40C4"/>
    <w:rsid w:val="00EB7610"/>
    <w:rsid w:val="00EB79BD"/>
    <w:rsid w:val="00ED31DC"/>
    <w:rsid w:val="00F02CDA"/>
    <w:rsid w:val="00F1289B"/>
    <w:rsid w:val="00F17A9C"/>
    <w:rsid w:val="00F22509"/>
    <w:rsid w:val="00F231F0"/>
    <w:rsid w:val="00F232DF"/>
    <w:rsid w:val="00F2656A"/>
    <w:rsid w:val="00F27525"/>
    <w:rsid w:val="00F302CC"/>
    <w:rsid w:val="00F32883"/>
    <w:rsid w:val="00F40F01"/>
    <w:rsid w:val="00F44D46"/>
    <w:rsid w:val="00F53635"/>
    <w:rsid w:val="00F56B36"/>
    <w:rsid w:val="00F573BC"/>
    <w:rsid w:val="00F8274C"/>
    <w:rsid w:val="00F9693D"/>
    <w:rsid w:val="00FB4772"/>
    <w:rsid w:val="00FB630C"/>
    <w:rsid w:val="00FB6ED6"/>
    <w:rsid w:val="00FD3468"/>
    <w:rsid w:val="00FE435A"/>
    <w:rsid w:val="00FE55B4"/>
    <w:rsid w:val="00FE60AE"/>
    <w:rsid w:val="00FE6DA8"/>
    <w:rsid w:val="00FF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8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E735B9"/>
  </w:style>
  <w:style w:type="paragraph" w:styleId="a3">
    <w:name w:val="header"/>
    <w:basedOn w:val="a"/>
    <w:link w:val="a4"/>
    <w:rsid w:val="00AF2022"/>
    <w:pPr>
      <w:tabs>
        <w:tab w:val="center" w:pos="4536"/>
        <w:tab w:val="right" w:pos="9072"/>
      </w:tabs>
    </w:pPr>
    <w:rPr>
      <w:lang/>
    </w:rPr>
  </w:style>
  <w:style w:type="character" w:customStyle="1" w:styleId="a4">
    <w:name w:val="Горен колонтитул Знак"/>
    <w:link w:val="a3"/>
    <w:rsid w:val="00AF2022"/>
    <w:rPr>
      <w:sz w:val="24"/>
      <w:szCs w:val="24"/>
    </w:rPr>
  </w:style>
  <w:style w:type="paragraph" w:styleId="a5">
    <w:name w:val="footer"/>
    <w:basedOn w:val="a"/>
    <w:link w:val="a6"/>
    <w:rsid w:val="00AF2022"/>
    <w:pPr>
      <w:tabs>
        <w:tab w:val="center" w:pos="4536"/>
        <w:tab w:val="right" w:pos="9072"/>
      </w:tabs>
    </w:pPr>
    <w:rPr>
      <w:lang/>
    </w:rPr>
  </w:style>
  <w:style w:type="character" w:customStyle="1" w:styleId="a6">
    <w:name w:val="Долен колонтитул Знак"/>
    <w:link w:val="a5"/>
    <w:rsid w:val="00AF2022"/>
    <w:rPr>
      <w:sz w:val="24"/>
      <w:szCs w:val="24"/>
    </w:rPr>
  </w:style>
  <w:style w:type="character" w:styleId="a7">
    <w:name w:val="annotation reference"/>
    <w:rsid w:val="00BF3460"/>
    <w:rPr>
      <w:sz w:val="16"/>
      <w:szCs w:val="16"/>
    </w:rPr>
  </w:style>
  <w:style w:type="paragraph" w:styleId="a8">
    <w:name w:val="annotation text"/>
    <w:basedOn w:val="a"/>
    <w:link w:val="a9"/>
    <w:rsid w:val="00BF3460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rsid w:val="00BF3460"/>
  </w:style>
  <w:style w:type="paragraph" w:styleId="aa">
    <w:name w:val="annotation subject"/>
    <w:basedOn w:val="a8"/>
    <w:next w:val="a8"/>
    <w:link w:val="ab"/>
    <w:rsid w:val="00BF3460"/>
    <w:rPr>
      <w:b/>
      <w:bCs/>
      <w:lang/>
    </w:rPr>
  </w:style>
  <w:style w:type="character" w:customStyle="1" w:styleId="ab">
    <w:name w:val="Предмет на коментар Знак"/>
    <w:link w:val="aa"/>
    <w:rsid w:val="00BF3460"/>
    <w:rPr>
      <w:b/>
      <w:bCs/>
    </w:rPr>
  </w:style>
  <w:style w:type="paragraph" w:styleId="ac">
    <w:name w:val="Balloon Text"/>
    <w:basedOn w:val="a"/>
    <w:link w:val="ad"/>
    <w:rsid w:val="00BF3460"/>
    <w:rPr>
      <w:rFonts w:ascii="Segoe UI" w:hAnsi="Segoe UI"/>
      <w:sz w:val="18"/>
      <w:szCs w:val="18"/>
      <w:lang/>
    </w:rPr>
  </w:style>
  <w:style w:type="character" w:customStyle="1" w:styleId="ad">
    <w:name w:val="Изнесен текст Знак"/>
    <w:link w:val="ac"/>
    <w:rsid w:val="00BF3460"/>
    <w:rPr>
      <w:rFonts w:ascii="Segoe UI" w:hAnsi="Segoe UI" w:cs="Segoe UI"/>
      <w:sz w:val="18"/>
      <w:szCs w:val="18"/>
    </w:rPr>
  </w:style>
  <w:style w:type="paragraph" w:styleId="ae">
    <w:name w:val="Title"/>
    <w:basedOn w:val="a"/>
    <w:next w:val="a"/>
    <w:link w:val="af"/>
    <w:qFormat/>
    <w:rsid w:val="0035158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f">
    <w:name w:val="Заглавие Знак"/>
    <w:link w:val="ae"/>
    <w:rsid w:val="0035158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0">
    <w:name w:val="Body Text"/>
    <w:basedOn w:val="a"/>
    <w:link w:val="af1"/>
    <w:rsid w:val="00351588"/>
    <w:pPr>
      <w:spacing w:after="120"/>
    </w:pPr>
    <w:rPr>
      <w:lang/>
    </w:rPr>
  </w:style>
  <w:style w:type="character" w:customStyle="1" w:styleId="af1">
    <w:name w:val="Основен текст Знак"/>
    <w:link w:val="af0"/>
    <w:rsid w:val="00351588"/>
    <w:rPr>
      <w:sz w:val="24"/>
      <w:szCs w:val="24"/>
    </w:rPr>
  </w:style>
  <w:style w:type="paragraph" w:styleId="af2">
    <w:name w:val="Subtitle"/>
    <w:basedOn w:val="a"/>
    <w:next w:val="a"/>
    <w:link w:val="af3"/>
    <w:qFormat/>
    <w:rsid w:val="00351588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f3">
    <w:name w:val="Подзаглавие Знак"/>
    <w:link w:val="af2"/>
    <w:rsid w:val="00351588"/>
    <w:rPr>
      <w:rFonts w:ascii="Calibri Light" w:eastAsia="Times New Roman" w:hAnsi="Calibri Light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704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39AAD-CEC9-4A5D-A74D-D2B1A55A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План-предложение </vt:lpstr>
      <vt:lpstr>План-предложение </vt:lpstr>
    </vt:vector>
  </TitlesOfParts>
  <Company>*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План-предложение</dc:title>
  <dc:creator>Sasha</dc:creator>
  <cp:lastModifiedBy>User</cp:lastModifiedBy>
  <cp:revision>2</cp:revision>
  <dcterms:created xsi:type="dcterms:W3CDTF">2022-03-30T14:26:00Z</dcterms:created>
  <dcterms:modified xsi:type="dcterms:W3CDTF">2022-03-30T14:26:00Z</dcterms:modified>
</cp:coreProperties>
</file>